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67C" w:rsidRDefault="0006767C" w:rsidP="0006767C">
      <w:pPr>
        <w:jc w:val="center"/>
        <w:rPr>
          <w:sz w:val="36"/>
          <w:szCs w:val="36"/>
        </w:rPr>
      </w:pPr>
      <w:r>
        <w:rPr>
          <w:rFonts w:hint="eastAsia"/>
          <w:sz w:val="36"/>
          <w:szCs w:val="36"/>
        </w:rPr>
        <w:t>专项调查宣传口号</w:t>
      </w:r>
    </w:p>
    <w:p w:rsidR="0006767C" w:rsidRDefault="0006767C" w:rsidP="0006767C">
      <w:pPr>
        <w:jc w:val="center"/>
        <w:rPr>
          <w:sz w:val="36"/>
          <w:szCs w:val="36"/>
        </w:rPr>
      </w:pPr>
    </w:p>
    <w:p w:rsidR="0006767C" w:rsidRDefault="0006767C" w:rsidP="00143518">
      <w:pPr>
        <w:rPr>
          <w:rFonts w:ascii="HICBPF+FangSong_GB2312" w:eastAsia="HICBPF+FangSong_GB2312" w:hAnsi="Times New Roman" w:cs="HICBPF+FangSong_GB2312"/>
          <w:sz w:val="28"/>
          <w:szCs w:val="28"/>
        </w:rPr>
      </w:pPr>
      <w:r>
        <w:rPr>
          <w:rFonts w:ascii="Times New Roman" w:hAnsi="Times New Roman" w:cs="Times New Roman"/>
          <w:sz w:val="28"/>
          <w:szCs w:val="28"/>
        </w:rPr>
        <w:t xml:space="preserve">1. 2015 </w:t>
      </w:r>
      <w:r>
        <w:rPr>
          <w:rFonts w:ascii="HICBPF+FangSong_GB2312" w:eastAsia="HICBPF+FangSong_GB2312" w:hAnsi="Times New Roman" w:cs="HICBPF+FangSong_GB2312" w:hint="eastAsia"/>
          <w:sz w:val="28"/>
          <w:szCs w:val="28"/>
        </w:rPr>
        <w:t>年</w:t>
      </w:r>
      <w:r>
        <w:rPr>
          <w:rFonts w:ascii="HICBPF+FangSong_GB2312" w:eastAsia="HICBPF+FangSong_GB2312" w:hAnsi="Times New Roman" w:cs="HICBPF+FangSong_GB2312"/>
          <w:sz w:val="28"/>
          <w:szCs w:val="28"/>
        </w:rPr>
        <w:t xml:space="preserve"> </w:t>
      </w:r>
      <w:r>
        <w:rPr>
          <w:rFonts w:ascii="Times New Roman" w:eastAsia="HICBPF+FangSong_GB2312" w:hAnsi="Times New Roman" w:cs="Times New Roman"/>
          <w:sz w:val="28"/>
          <w:szCs w:val="28"/>
        </w:rPr>
        <w:t xml:space="preserve">1 </w:t>
      </w:r>
      <w:r>
        <w:rPr>
          <w:rFonts w:ascii="HICBPF+FangSong_GB2312" w:eastAsia="HICBPF+FangSong_GB2312" w:hAnsi="Times New Roman" w:cs="HICBPF+FangSong_GB2312" w:hint="eastAsia"/>
          <w:sz w:val="28"/>
          <w:szCs w:val="28"/>
        </w:rPr>
        <w:t>月</w:t>
      </w:r>
      <w:r>
        <w:rPr>
          <w:rFonts w:ascii="HICBPF+FangSong_GB2312" w:eastAsia="HICBPF+FangSong_GB2312" w:hAnsi="Times New Roman" w:cs="HICBPF+FangSong_GB2312"/>
          <w:sz w:val="28"/>
          <w:szCs w:val="28"/>
        </w:rPr>
        <w:t xml:space="preserve"> </w:t>
      </w:r>
      <w:r>
        <w:rPr>
          <w:rFonts w:ascii="Times New Roman" w:eastAsia="HICBPF+FangSong_GB2312" w:hAnsi="Times New Roman" w:cs="Times New Roman"/>
          <w:sz w:val="28"/>
          <w:szCs w:val="28"/>
        </w:rPr>
        <w:t xml:space="preserve">1 </w:t>
      </w:r>
      <w:r>
        <w:rPr>
          <w:rFonts w:ascii="HICBPF+FangSong_GB2312" w:eastAsia="HICBPF+FangSong_GB2312" w:hAnsi="Times New Roman" w:cs="HICBPF+FangSong_GB2312" w:hint="eastAsia"/>
          <w:sz w:val="28"/>
          <w:szCs w:val="28"/>
        </w:rPr>
        <w:t>日零时是全国残疾人基本服务状况和需求专项调查的</w:t>
      </w:r>
      <w:r>
        <w:rPr>
          <w:rFonts w:ascii="HICBPF+FangSong_GB2312" w:eastAsia="HICBPF+FangSong_GB2312" w:hAnsi="Times New Roman" w:cs="HICBPF+FangSong_GB2312"/>
          <w:sz w:val="28"/>
          <w:szCs w:val="28"/>
        </w:rPr>
        <w:t xml:space="preserve"> </w:t>
      </w:r>
      <w:r>
        <w:rPr>
          <w:rFonts w:ascii="HICBPF+FangSong_GB2312" w:eastAsia="HICBPF+FangSong_GB2312" w:hAnsi="Times New Roman" w:cs="HICBPF+FangSong_GB2312" w:hint="eastAsia"/>
          <w:sz w:val="28"/>
          <w:szCs w:val="28"/>
        </w:rPr>
        <w:t>标准时间。</w:t>
      </w:r>
      <w:r>
        <w:rPr>
          <w:rFonts w:ascii="HICBPF+FangSong_GB2312" w:eastAsia="HICBPF+FangSong_GB2312" w:hAnsi="Times New Roman" w:cs="HICBPF+FangSong_GB2312"/>
          <w:sz w:val="28"/>
          <w:szCs w:val="28"/>
        </w:rPr>
        <w:t xml:space="preserve"> </w:t>
      </w:r>
    </w:p>
    <w:p w:rsidR="0006767C" w:rsidRDefault="0006767C" w:rsidP="00143518">
      <w:pPr>
        <w:rPr>
          <w:rFonts w:ascii="HICBPF+FangSong_GB2312" w:eastAsia="HICBPF+FangSong_GB2312" w:hAnsi="Times New Roman" w:cs="HICBPF+FangSong_GB2312"/>
          <w:sz w:val="28"/>
          <w:szCs w:val="28"/>
        </w:rPr>
      </w:pPr>
      <w:r>
        <w:rPr>
          <w:rFonts w:ascii="Times New Roman" w:eastAsia="HICBPF+FangSong_GB2312" w:hAnsi="Times New Roman" w:cs="Times New Roman"/>
          <w:sz w:val="28"/>
          <w:szCs w:val="28"/>
        </w:rPr>
        <w:t xml:space="preserve">2. </w:t>
      </w:r>
      <w:r>
        <w:rPr>
          <w:rFonts w:ascii="HICBPF+FangSong_GB2312" w:eastAsia="HICBPF+FangSong_GB2312" w:hAnsi="Times New Roman" w:cs="HICBPF+FangSong_GB2312" w:hint="eastAsia"/>
          <w:sz w:val="28"/>
          <w:szCs w:val="28"/>
        </w:rPr>
        <w:t>积极行动起来，如实填报残疾人基本服务状况和需求专项调查项目。</w:t>
      </w:r>
    </w:p>
    <w:p w:rsidR="0006767C" w:rsidRDefault="0006767C" w:rsidP="00143518">
      <w:pPr>
        <w:rPr>
          <w:rFonts w:ascii="HICBPF+FangSong_GB2312" w:eastAsia="HICBPF+FangSong_GB2312" w:hAnsi="Times New Roman" w:cs="HICBPF+FangSong_GB2312"/>
          <w:sz w:val="28"/>
          <w:szCs w:val="28"/>
        </w:rPr>
      </w:pPr>
      <w:r>
        <w:rPr>
          <w:rFonts w:ascii="Times New Roman" w:eastAsia="HICBPF+FangSong_GB2312" w:hAnsi="Times New Roman" w:cs="Times New Roman"/>
          <w:sz w:val="28"/>
          <w:szCs w:val="28"/>
        </w:rPr>
        <w:t xml:space="preserve">3. </w:t>
      </w:r>
      <w:r>
        <w:rPr>
          <w:rFonts w:ascii="HICBPF+FangSong_GB2312" w:eastAsia="HICBPF+FangSong_GB2312" w:hAnsi="Times New Roman" w:cs="HICBPF+FangSong_GB2312" w:hint="eastAsia"/>
          <w:sz w:val="28"/>
          <w:szCs w:val="28"/>
        </w:rPr>
        <w:t>全国残疾人基本服务状况和需求专项调查需要您的理解和支持。</w:t>
      </w:r>
    </w:p>
    <w:p w:rsidR="0006767C" w:rsidRDefault="0006767C" w:rsidP="00143518">
      <w:pPr>
        <w:rPr>
          <w:rFonts w:ascii="HICBPF+FangSong_GB2312" w:eastAsia="HICBPF+FangSong_GB2312" w:hAnsi="Times New Roman" w:cs="HICBPF+FangSong_GB2312"/>
          <w:sz w:val="28"/>
          <w:szCs w:val="28"/>
        </w:rPr>
      </w:pPr>
      <w:r>
        <w:rPr>
          <w:rFonts w:ascii="Times New Roman" w:eastAsia="HICBPF+FangSong_GB2312" w:hAnsi="Times New Roman" w:cs="Times New Roman"/>
          <w:sz w:val="28"/>
          <w:szCs w:val="28"/>
        </w:rPr>
        <w:t xml:space="preserve">4. </w:t>
      </w:r>
      <w:r>
        <w:rPr>
          <w:rFonts w:ascii="HICBPF+FangSong_GB2312" w:eastAsia="HICBPF+FangSong_GB2312" w:hAnsi="Times New Roman" w:cs="HICBPF+FangSong_GB2312" w:hint="eastAsia"/>
          <w:sz w:val="28"/>
          <w:szCs w:val="28"/>
        </w:rPr>
        <w:t>认真做好残疾人基本服务状况和需求专项调查，扎实推进残疾人同</w:t>
      </w:r>
      <w:r>
        <w:rPr>
          <w:rFonts w:ascii="HICBPF+FangSong_GB2312" w:eastAsia="HICBPF+FangSong_GB2312" w:hAnsi="Times New Roman" w:cs="HICBPF+FangSong_GB2312"/>
          <w:sz w:val="28"/>
          <w:szCs w:val="28"/>
        </w:rPr>
        <w:t xml:space="preserve"> </w:t>
      </w:r>
      <w:r>
        <w:rPr>
          <w:rFonts w:ascii="HICBPF+FangSong_GB2312" w:eastAsia="HICBPF+FangSong_GB2312" w:hAnsi="Times New Roman" w:cs="HICBPF+FangSong_GB2312" w:hint="eastAsia"/>
          <w:sz w:val="28"/>
          <w:szCs w:val="28"/>
        </w:rPr>
        <w:t>步小康进程。</w:t>
      </w:r>
    </w:p>
    <w:p w:rsidR="0006767C" w:rsidRDefault="0006767C" w:rsidP="00143518">
      <w:pPr>
        <w:rPr>
          <w:rFonts w:ascii="HICBPF+FangSong_GB2312" w:eastAsia="HICBPF+FangSong_GB2312" w:hAnsi="Times New Roman" w:cs="HICBPF+FangSong_GB2312"/>
          <w:sz w:val="28"/>
          <w:szCs w:val="28"/>
        </w:rPr>
      </w:pPr>
      <w:r>
        <w:rPr>
          <w:rFonts w:ascii="Times New Roman" w:eastAsia="HICBPF+FangSong_GB2312" w:hAnsi="Times New Roman" w:cs="Times New Roman"/>
          <w:sz w:val="28"/>
          <w:szCs w:val="28"/>
        </w:rPr>
        <w:t xml:space="preserve">5. </w:t>
      </w:r>
      <w:r>
        <w:rPr>
          <w:rFonts w:ascii="HICBPF+FangSong_GB2312" w:eastAsia="HICBPF+FangSong_GB2312" w:hAnsi="Times New Roman" w:cs="HICBPF+FangSong_GB2312" w:hint="eastAsia"/>
          <w:sz w:val="28"/>
          <w:szCs w:val="28"/>
        </w:rPr>
        <w:t>真实的了解，真挚的关爱。</w:t>
      </w:r>
      <w:r>
        <w:rPr>
          <w:rFonts w:ascii="HICBPF+FangSong_GB2312" w:eastAsia="HICBPF+FangSong_GB2312" w:hAnsi="Times New Roman" w:cs="HICBPF+FangSong_GB2312"/>
          <w:sz w:val="28"/>
          <w:szCs w:val="28"/>
        </w:rPr>
        <w:t xml:space="preserve"> </w:t>
      </w:r>
    </w:p>
    <w:p w:rsidR="0006767C" w:rsidRDefault="0006767C" w:rsidP="00143518">
      <w:pPr>
        <w:rPr>
          <w:rFonts w:ascii="HICBPF+FangSong_GB2312" w:eastAsia="HICBPF+FangSong_GB2312" w:hAnsi="Times New Roman" w:cs="HICBPF+FangSong_GB2312"/>
          <w:sz w:val="28"/>
          <w:szCs w:val="28"/>
        </w:rPr>
      </w:pPr>
      <w:r>
        <w:rPr>
          <w:rFonts w:ascii="Times New Roman" w:eastAsia="HICBPF+FangSong_GB2312" w:hAnsi="Times New Roman" w:cs="Times New Roman"/>
          <w:sz w:val="28"/>
          <w:szCs w:val="28"/>
        </w:rPr>
        <w:t xml:space="preserve">6. </w:t>
      </w:r>
      <w:r>
        <w:rPr>
          <w:rFonts w:ascii="HICBPF+FangSong_GB2312" w:eastAsia="HICBPF+FangSong_GB2312" w:hAnsi="Times New Roman" w:cs="HICBPF+FangSong_GB2312" w:hint="eastAsia"/>
          <w:sz w:val="28"/>
          <w:szCs w:val="28"/>
        </w:rPr>
        <w:t>情系残疾人兄弟姐妹，共享社会发展成果。</w:t>
      </w:r>
      <w:r>
        <w:rPr>
          <w:rFonts w:ascii="HICBPF+FangSong_GB2312" w:eastAsia="HICBPF+FangSong_GB2312" w:hAnsi="Times New Roman" w:cs="HICBPF+FangSong_GB2312"/>
          <w:sz w:val="28"/>
          <w:szCs w:val="28"/>
        </w:rPr>
        <w:t xml:space="preserve"> </w:t>
      </w:r>
    </w:p>
    <w:p w:rsidR="0006767C" w:rsidRDefault="0006767C" w:rsidP="00143518">
      <w:pPr>
        <w:rPr>
          <w:rFonts w:ascii="HICBPF+FangSong_GB2312" w:eastAsia="HICBPF+FangSong_GB2312" w:hAnsi="Times New Roman" w:cs="HICBPF+FangSong_GB2312"/>
          <w:sz w:val="28"/>
          <w:szCs w:val="28"/>
        </w:rPr>
      </w:pPr>
      <w:r>
        <w:rPr>
          <w:rFonts w:ascii="Times New Roman" w:eastAsia="HICBPF+FangSong_GB2312" w:hAnsi="Times New Roman" w:cs="Times New Roman"/>
          <w:sz w:val="28"/>
          <w:szCs w:val="28"/>
        </w:rPr>
        <w:t xml:space="preserve">7. </w:t>
      </w:r>
      <w:r>
        <w:rPr>
          <w:rFonts w:ascii="HICBPF+FangSong_GB2312" w:eastAsia="HICBPF+FangSong_GB2312" w:hAnsi="Times New Roman" w:cs="HICBPF+FangSong_GB2312" w:hint="eastAsia"/>
          <w:sz w:val="28"/>
          <w:szCs w:val="28"/>
        </w:rPr>
        <w:t>改善残疾人民生，保障残疾人权益。</w:t>
      </w:r>
      <w:r>
        <w:rPr>
          <w:rFonts w:ascii="HICBPF+FangSong_GB2312" w:eastAsia="HICBPF+FangSong_GB2312" w:hAnsi="Times New Roman" w:cs="HICBPF+FangSong_GB2312"/>
          <w:sz w:val="28"/>
          <w:szCs w:val="28"/>
        </w:rPr>
        <w:t xml:space="preserve"> </w:t>
      </w:r>
    </w:p>
    <w:p w:rsidR="0006767C" w:rsidRDefault="0006767C" w:rsidP="00143518">
      <w:pPr>
        <w:rPr>
          <w:rFonts w:ascii="HICBPF+FangSong_GB2312" w:eastAsia="HICBPF+FangSong_GB2312" w:hAnsi="Times New Roman" w:cs="HICBPF+FangSong_GB2312"/>
          <w:sz w:val="28"/>
          <w:szCs w:val="28"/>
        </w:rPr>
      </w:pPr>
      <w:r>
        <w:rPr>
          <w:rFonts w:ascii="Times New Roman" w:eastAsia="HICBPF+FangSong_GB2312" w:hAnsi="Times New Roman" w:cs="Times New Roman"/>
          <w:sz w:val="28"/>
          <w:szCs w:val="28"/>
        </w:rPr>
        <w:t xml:space="preserve">8. </w:t>
      </w:r>
      <w:r>
        <w:rPr>
          <w:rFonts w:ascii="HICBPF+FangSong_GB2312" w:eastAsia="HICBPF+FangSong_GB2312" w:hAnsi="Times New Roman" w:cs="HICBPF+FangSong_GB2312" w:hint="eastAsia"/>
          <w:sz w:val="28"/>
          <w:szCs w:val="28"/>
        </w:rPr>
        <w:t>加快发展首都残疾人事业，共建国际一流和谐宜居之都。</w:t>
      </w:r>
      <w:r>
        <w:rPr>
          <w:rFonts w:ascii="HICBPF+FangSong_GB2312" w:eastAsia="HICBPF+FangSong_GB2312" w:hAnsi="Times New Roman" w:cs="HICBPF+FangSong_GB2312"/>
          <w:sz w:val="28"/>
          <w:szCs w:val="28"/>
        </w:rPr>
        <w:t xml:space="preserve"> </w:t>
      </w:r>
    </w:p>
    <w:p w:rsidR="0006767C" w:rsidRDefault="0006767C" w:rsidP="00143518">
      <w:pPr>
        <w:rPr>
          <w:rFonts w:ascii="HICBPF+FangSong_GB2312" w:eastAsia="HICBPF+FangSong_GB2312" w:hAnsi="Times New Roman" w:cs="HICBPF+FangSong_GB2312"/>
          <w:sz w:val="28"/>
          <w:szCs w:val="28"/>
        </w:rPr>
      </w:pPr>
      <w:r>
        <w:rPr>
          <w:rFonts w:ascii="Times New Roman" w:eastAsia="HICBPF+FangSong_GB2312" w:hAnsi="Times New Roman" w:cs="Times New Roman"/>
          <w:sz w:val="28"/>
          <w:szCs w:val="28"/>
        </w:rPr>
        <w:t xml:space="preserve">9. </w:t>
      </w:r>
      <w:r>
        <w:rPr>
          <w:rFonts w:ascii="HICBPF+FangSong_GB2312" w:eastAsia="HICBPF+FangSong_GB2312" w:hAnsi="Times New Roman" w:cs="HICBPF+FangSong_GB2312" w:hint="eastAsia"/>
          <w:sz w:val="28"/>
          <w:szCs w:val="28"/>
        </w:rPr>
        <w:t>手牵手做好专项调查，心连心建设美好社会。</w:t>
      </w:r>
      <w:r>
        <w:rPr>
          <w:rFonts w:ascii="HICBPF+FangSong_GB2312" w:eastAsia="HICBPF+FangSong_GB2312" w:hAnsi="Times New Roman" w:cs="HICBPF+FangSong_GB2312"/>
          <w:sz w:val="28"/>
          <w:szCs w:val="28"/>
        </w:rPr>
        <w:t xml:space="preserve"> </w:t>
      </w:r>
    </w:p>
    <w:p w:rsidR="00CE32B6" w:rsidRPr="00143518" w:rsidRDefault="0006767C" w:rsidP="00143518">
      <w:pPr>
        <w:rPr>
          <w:szCs w:val="36"/>
        </w:rPr>
      </w:pPr>
      <w:r>
        <w:rPr>
          <w:rFonts w:ascii="Times New Roman" w:eastAsia="HICBPF+FangSong_GB2312" w:hAnsi="Times New Roman" w:cs="Times New Roman"/>
          <w:sz w:val="28"/>
          <w:szCs w:val="28"/>
        </w:rPr>
        <w:t xml:space="preserve">10. </w:t>
      </w:r>
      <w:r>
        <w:rPr>
          <w:rFonts w:ascii="HICBPF+FangSong_GB2312" w:eastAsia="HICBPF+FangSong_GB2312" w:hAnsi="Times New Roman" w:cs="HICBPF+FangSong_GB2312" w:hint="eastAsia"/>
          <w:sz w:val="28"/>
          <w:szCs w:val="28"/>
        </w:rPr>
        <w:t>残疾人基本服务状况和需求专项调查是国家发展残疾人事业的重大举措。</w:t>
      </w:r>
    </w:p>
    <w:sectPr w:rsidR="00CE32B6" w:rsidRPr="00143518" w:rsidSect="00B44EAD">
      <w:pgSz w:w="12245" w:h="17677"/>
      <w:pgMar w:top="2032" w:right="1407" w:bottom="983" w:left="147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660A" w:rsidRDefault="0085660A" w:rsidP="00170F10">
      <w:r>
        <w:separator/>
      </w:r>
    </w:p>
  </w:endnote>
  <w:endnote w:type="continuationSeparator" w:id="1">
    <w:p w:rsidR="0085660A" w:rsidRDefault="0085660A" w:rsidP="00170F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HICBKP+FZXBSJW">
    <w:altName w:val="HICBKP+FZXBSJW"/>
    <w:panose1 w:val="00000000000000000000"/>
    <w:charset w:val="86"/>
    <w:family w:val="swiss"/>
    <w:notTrueType/>
    <w:pitch w:val="default"/>
    <w:sig w:usb0="00000001" w:usb1="080E0000" w:usb2="00000010" w:usb3="00000000" w:csb0="00040000" w:csb1="00000000"/>
  </w:font>
  <w:font w:name="HICBPF+FangSong_GB2312">
    <w:altName w:val="HICBPF+FangSong_GB2312"/>
    <w:panose1 w:val="00000000000000000000"/>
    <w:charset w:val="86"/>
    <w:family w:val="swiss"/>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660A" w:rsidRDefault="0085660A" w:rsidP="00170F10">
      <w:r>
        <w:separator/>
      </w:r>
    </w:p>
  </w:footnote>
  <w:footnote w:type="continuationSeparator" w:id="1">
    <w:p w:rsidR="0085660A" w:rsidRDefault="0085660A" w:rsidP="00170F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3976"/>
    <w:rsid w:val="000041BE"/>
    <w:rsid w:val="00011F53"/>
    <w:rsid w:val="00013DA7"/>
    <w:rsid w:val="00027477"/>
    <w:rsid w:val="000333ED"/>
    <w:rsid w:val="000513BD"/>
    <w:rsid w:val="000538E0"/>
    <w:rsid w:val="00055075"/>
    <w:rsid w:val="000576CB"/>
    <w:rsid w:val="00063D06"/>
    <w:rsid w:val="0006767C"/>
    <w:rsid w:val="00071FD5"/>
    <w:rsid w:val="00090FAA"/>
    <w:rsid w:val="000A3617"/>
    <w:rsid w:val="000A50A1"/>
    <w:rsid w:val="000C1910"/>
    <w:rsid w:val="000D5B2D"/>
    <w:rsid w:val="000D5ECC"/>
    <w:rsid w:val="000E6873"/>
    <w:rsid w:val="000F06A3"/>
    <w:rsid w:val="0010428B"/>
    <w:rsid w:val="001223E7"/>
    <w:rsid w:val="00131EB8"/>
    <w:rsid w:val="00140BC8"/>
    <w:rsid w:val="00143518"/>
    <w:rsid w:val="00143756"/>
    <w:rsid w:val="00170F10"/>
    <w:rsid w:val="00184B47"/>
    <w:rsid w:val="001A086D"/>
    <w:rsid w:val="001A547D"/>
    <w:rsid w:val="001B5854"/>
    <w:rsid w:val="001C3C9C"/>
    <w:rsid w:val="001C7916"/>
    <w:rsid w:val="001C7AFB"/>
    <w:rsid w:val="001E2EE4"/>
    <w:rsid w:val="001E6541"/>
    <w:rsid w:val="001E73BC"/>
    <w:rsid w:val="001F1CCF"/>
    <w:rsid w:val="00212D9A"/>
    <w:rsid w:val="00223341"/>
    <w:rsid w:val="00242C5E"/>
    <w:rsid w:val="00254B00"/>
    <w:rsid w:val="0027005B"/>
    <w:rsid w:val="0027598A"/>
    <w:rsid w:val="00292686"/>
    <w:rsid w:val="0029555E"/>
    <w:rsid w:val="002B7F32"/>
    <w:rsid w:val="002C6EA8"/>
    <w:rsid w:val="002E6A96"/>
    <w:rsid w:val="00324C58"/>
    <w:rsid w:val="00332C0E"/>
    <w:rsid w:val="00341665"/>
    <w:rsid w:val="00347848"/>
    <w:rsid w:val="00362178"/>
    <w:rsid w:val="00363BD8"/>
    <w:rsid w:val="00365D0B"/>
    <w:rsid w:val="00366070"/>
    <w:rsid w:val="003713C6"/>
    <w:rsid w:val="00395CE7"/>
    <w:rsid w:val="00397FEC"/>
    <w:rsid w:val="003A6A0A"/>
    <w:rsid w:val="003C53DC"/>
    <w:rsid w:val="003D6FD4"/>
    <w:rsid w:val="003E2044"/>
    <w:rsid w:val="004070BD"/>
    <w:rsid w:val="00423662"/>
    <w:rsid w:val="00443845"/>
    <w:rsid w:val="0045779F"/>
    <w:rsid w:val="0046587F"/>
    <w:rsid w:val="004723B9"/>
    <w:rsid w:val="0048014D"/>
    <w:rsid w:val="004A04BD"/>
    <w:rsid w:val="004B09C7"/>
    <w:rsid w:val="004C1DEA"/>
    <w:rsid w:val="004C2EFE"/>
    <w:rsid w:val="004D0A36"/>
    <w:rsid w:val="004D2A36"/>
    <w:rsid w:val="004E1F1B"/>
    <w:rsid w:val="0053230F"/>
    <w:rsid w:val="00540418"/>
    <w:rsid w:val="00560E42"/>
    <w:rsid w:val="0056117B"/>
    <w:rsid w:val="005654BC"/>
    <w:rsid w:val="005678B5"/>
    <w:rsid w:val="00583429"/>
    <w:rsid w:val="005A2A02"/>
    <w:rsid w:val="005B0B10"/>
    <w:rsid w:val="005B462C"/>
    <w:rsid w:val="005C2507"/>
    <w:rsid w:val="005E7068"/>
    <w:rsid w:val="00602F2A"/>
    <w:rsid w:val="00624A10"/>
    <w:rsid w:val="006444CB"/>
    <w:rsid w:val="00665900"/>
    <w:rsid w:val="00677456"/>
    <w:rsid w:val="00685F01"/>
    <w:rsid w:val="00694EEC"/>
    <w:rsid w:val="006B4A68"/>
    <w:rsid w:val="006C4FD6"/>
    <w:rsid w:val="006D4E9E"/>
    <w:rsid w:val="006E371F"/>
    <w:rsid w:val="006E41D1"/>
    <w:rsid w:val="006F53D7"/>
    <w:rsid w:val="006F7966"/>
    <w:rsid w:val="00700C07"/>
    <w:rsid w:val="00722723"/>
    <w:rsid w:val="0073220D"/>
    <w:rsid w:val="007340C7"/>
    <w:rsid w:val="00737CCC"/>
    <w:rsid w:val="00753066"/>
    <w:rsid w:val="00753208"/>
    <w:rsid w:val="00763344"/>
    <w:rsid w:val="007714BE"/>
    <w:rsid w:val="00783E35"/>
    <w:rsid w:val="00792460"/>
    <w:rsid w:val="007B4CE0"/>
    <w:rsid w:val="007B51B1"/>
    <w:rsid w:val="007B655C"/>
    <w:rsid w:val="007C0A31"/>
    <w:rsid w:val="007C4A03"/>
    <w:rsid w:val="007D52D0"/>
    <w:rsid w:val="00810DB1"/>
    <w:rsid w:val="0082083D"/>
    <w:rsid w:val="008208BD"/>
    <w:rsid w:val="00827A3B"/>
    <w:rsid w:val="00830568"/>
    <w:rsid w:val="008433E0"/>
    <w:rsid w:val="0085660A"/>
    <w:rsid w:val="008612D1"/>
    <w:rsid w:val="0087004C"/>
    <w:rsid w:val="008806D2"/>
    <w:rsid w:val="008A6392"/>
    <w:rsid w:val="008B66CA"/>
    <w:rsid w:val="008C470A"/>
    <w:rsid w:val="008C5004"/>
    <w:rsid w:val="008C62E6"/>
    <w:rsid w:val="008F24E3"/>
    <w:rsid w:val="00910A13"/>
    <w:rsid w:val="0091441E"/>
    <w:rsid w:val="00936D7C"/>
    <w:rsid w:val="00987858"/>
    <w:rsid w:val="009A54EC"/>
    <w:rsid w:val="009B0534"/>
    <w:rsid w:val="009E07F6"/>
    <w:rsid w:val="009E100A"/>
    <w:rsid w:val="009F7602"/>
    <w:rsid w:val="009F7A85"/>
    <w:rsid w:val="00A072B6"/>
    <w:rsid w:val="00A075A6"/>
    <w:rsid w:val="00A15BF6"/>
    <w:rsid w:val="00A22D3B"/>
    <w:rsid w:val="00A366C6"/>
    <w:rsid w:val="00A5169E"/>
    <w:rsid w:val="00A53C64"/>
    <w:rsid w:val="00A87171"/>
    <w:rsid w:val="00A87A60"/>
    <w:rsid w:val="00A936C2"/>
    <w:rsid w:val="00A9559F"/>
    <w:rsid w:val="00AA1867"/>
    <w:rsid w:val="00AA39A9"/>
    <w:rsid w:val="00AD32CC"/>
    <w:rsid w:val="00AD4EE7"/>
    <w:rsid w:val="00B05DF6"/>
    <w:rsid w:val="00B20365"/>
    <w:rsid w:val="00B31F37"/>
    <w:rsid w:val="00B3263B"/>
    <w:rsid w:val="00B37C57"/>
    <w:rsid w:val="00B420D3"/>
    <w:rsid w:val="00B45CE5"/>
    <w:rsid w:val="00B56621"/>
    <w:rsid w:val="00B83976"/>
    <w:rsid w:val="00B84598"/>
    <w:rsid w:val="00B8545B"/>
    <w:rsid w:val="00BA0D5C"/>
    <w:rsid w:val="00BA64EB"/>
    <w:rsid w:val="00BB1D05"/>
    <w:rsid w:val="00BF3A13"/>
    <w:rsid w:val="00C13309"/>
    <w:rsid w:val="00C22F53"/>
    <w:rsid w:val="00C306FB"/>
    <w:rsid w:val="00C3242A"/>
    <w:rsid w:val="00C4000A"/>
    <w:rsid w:val="00C53222"/>
    <w:rsid w:val="00C5741D"/>
    <w:rsid w:val="00C73815"/>
    <w:rsid w:val="00CC19B3"/>
    <w:rsid w:val="00CD2BFB"/>
    <w:rsid w:val="00CE1342"/>
    <w:rsid w:val="00CE32B6"/>
    <w:rsid w:val="00CE6DC0"/>
    <w:rsid w:val="00CF63A4"/>
    <w:rsid w:val="00D0707A"/>
    <w:rsid w:val="00D14A25"/>
    <w:rsid w:val="00D41223"/>
    <w:rsid w:val="00D51397"/>
    <w:rsid w:val="00D53F9A"/>
    <w:rsid w:val="00D753D1"/>
    <w:rsid w:val="00D75CDF"/>
    <w:rsid w:val="00D82BC9"/>
    <w:rsid w:val="00D84DC1"/>
    <w:rsid w:val="00DB4054"/>
    <w:rsid w:val="00E20A23"/>
    <w:rsid w:val="00E20F9D"/>
    <w:rsid w:val="00E31ADF"/>
    <w:rsid w:val="00E35F47"/>
    <w:rsid w:val="00E46151"/>
    <w:rsid w:val="00E614B5"/>
    <w:rsid w:val="00E72A3A"/>
    <w:rsid w:val="00E74D14"/>
    <w:rsid w:val="00E95B6C"/>
    <w:rsid w:val="00E9629C"/>
    <w:rsid w:val="00EA22A8"/>
    <w:rsid w:val="00EA7959"/>
    <w:rsid w:val="00EC10A0"/>
    <w:rsid w:val="00EC1DFE"/>
    <w:rsid w:val="00EC6726"/>
    <w:rsid w:val="00EE7145"/>
    <w:rsid w:val="00F1482D"/>
    <w:rsid w:val="00F20B03"/>
    <w:rsid w:val="00F20E52"/>
    <w:rsid w:val="00F2710F"/>
    <w:rsid w:val="00F352B4"/>
    <w:rsid w:val="00F4309F"/>
    <w:rsid w:val="00F5058B"/>
    <w:rsid w:val="00F62170"/>
    <w:rsid w:val="00F62B86"/>
    <w:rsid w:val="00F64B50"/>
    <w:rsid w:val="00F80339"/>
    <w:rsid w:val="00F82266"/>
    <w:rsid w:val="00F8646B"/>
    <w:rsid w:val="00F94C47"/>
    <w:rsid w:val="00FC5AFA"/>
    <w:rsid w:val="00FD012E"/>
    <w:rsid w:val="00FF32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0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E32B6"/>
    <w:pPr>
      <w:widowControl w:val="0"/>
      <w:autoSpaceDE w:val="0"/>
      <w:autoSpaceDN w:val="0"/>
      <w:adjustRightInd w:val="0"/>
    </w:pPr>
    <w:rPr>
      <w:rFonts w:ascii="HICBKP+FZXBSJW" w:eastAsia="HICBKP+FZXBSJW" w:cs="HICBKP+FZXBSJW"/>
      <w:color w:val="000000"/>
      <w:kern w:val="0"/>
      <w:sz w:val="24"/>
      <w:szCs w:val="24"/>
    </w:rPr>
  </w:style>
  <w:style w:type="paragraph" w:styleId="a3">
    <w:name w:val="header"/>
    <w:basedOn w:val="a"/>
    <w:link w:val="Char"/>
    <w:uiPriority w:val="99"/>
    <w:semiHidden/>
    <w:unhideWhenUsed/>
    <w:rsid w:val="00170F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70F10"/>
    <w:rPr>
      <w:sz w:val="18"/>
      <w:szCs w:val="18"/>
    </w:rPr>
  </w:style>
  <w:style w:type="paragraph" w:styleId="a4">
    <w:name w:val="footer"/>
    <w:basedOn w:val="a"/>
    <w:link w:val="Char0"/>
    <w:uiPriority w:val="99"/>
    <w:semiHidden/>
    <w:unhideWhenUsed/>
    <w:rsid w:val="00170F1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70F1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47</Words>
  <Characters>270</Characters>
  <Application>Microsoft Office Word</Application>
  <DocSecurity>0</DocSecurity>
  <Lines>2</Lines>
  <Paragraphs>1</Paragraphs>
  <ScaleCrop>false</ScaleCrop>
  <Company>Microsoft</Company>
  <LinksUpToDate>false</LinksUpToDate>
  <CharactersWithSpaces>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2014-11-28T02:04:00Z</dcterms:created>
  <dcterms:modified xsi:type="dcterms:W3CDTF">2014-11-28T05:07:00Z</dcterms:modified>
</cp:coreProperties>
</file>