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/>
          <w:color w:val="000000"/>
          <w:kern w:val="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/>
          <w:bCs/>
          <w:szCs w:val="44"/>
        </w:rPr>
        <w:t>北京市街乡镇初级评估服务人员培训班课程表</w:t>
      </w:r>
    </w:p>
    <w:tbl>
      <w:tblPr>
        <w:tblStyle w:val="7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1134"/>
        <w:gridCol w:w="680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b/>
                <w:sz w:val="24"/>
                <w:szCs w:val="24"/>
              </w:rPr>
            </w:pPr>
            <w:r>
              <w:rPr>
                <w:rFonts w:hint="eastAsia" w:ascii="仿宋_GB2312" w:hAnsi="华文中宋"/>
                <w:b/>
                <w:sz w:val="24"/>
                <w:szCs w:val="24"/>
              </w:rPr>
              <w:t>日期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b/>
                <w:sz w:val="24"/>
                <w:szCs w:val="24"/>
              </w:rPr>
            </w:pPr>
            <w:r>
              <w:rPr>
                <w:rFonts w:hint="eastAsia" w:ascii="仿宋_GB2312" w:hAnsi="华文中宋"/>
                <w:b/>
                <w:sz w:val="24"/>
                <w:szCs w:val="24"/>
              </w:rPr>
              <w:t>时间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b/>
                <w:sz w:val="24"/>
                <w:szCs w:val="24"/>
              </w:rPr>
            </w:pPr>
            <w:r>
              <w:rPr>
                <w:rFonts w:hint="eastAsia" w:ascii="仿宋_GB2312" w:hAnsi="华文中宋"/>
                <w:b/>
                <w:sz w:val="24"/>
                <w:szCs w:val="24"/>
              </w:rPr>
              <w:t>障别</w:t>
            </w:r>
          </w:p>
        </w:tc>
        <w:tc>
          <w:tcPr>
            <w:tcW w:w="6804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b/>
                <w:sz w:val="24"/>
                <w:szCs w:val="24"/>
              </w:rPr>
            </w:pPr>
            <w:r>
              <w:rPr>
                <w:rFonts w:hint="eastAsia" w:ascii="仿宋_GB2312" w:hAnsi="华文中宋"/>
                <w:b/>
                <w:sz w:val="24"/>
                <w:szCs w:val="24"/>
              </w:rPr>
              <w:t>课程内容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b/>
                <w:sz w:val="24"/>
                <w:szCs w:val="24"/>
              </w:rPr>
            </w:pPr>
            <w:r>
              <w:rPr>
                <w:rFonts w:hint="eastAsia" w:ascii="仿宋_GB2312" w:hAnsi="华文中宋"/>
                <w:b/>
                <w:sz w:val="24"/>
                <w:szCs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Merge w:val="restart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</w:p>
          <w:p>
            <w:pPr>
              <w:spacing w:after="217" w:afterLines="50" w:line="360" w:lineRule="auto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12月5日</w:t>
            </w:r>
          </w:p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10:00-10:30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开班仪式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王琦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Merge w:val="continue"/>
            <w:shd w:val="clear" w:color="auto" w:fill="auto"/>
          </w:tcPr>
          <w:p>
            <w:pPr>
              <w:spacing w:after="217" w:afterLines="50" w:line="360" w:lineRule="auto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10:30-11:30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辅具政策、综合服务平台操作技术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张广为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Merge w:val="continue"/>
            <w:shd w:val="clear" w:color="auto" w:fill="auto"/>
          </w:tcPr>
          <w:p>
            <w:pPr>
              <w:spacing w:after="217" w:afterLines="50" w:line="360" w:lineRule="auto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2474" w:type="dxa"/>
            <w:gridSpan w:val="4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Merge w:val="continue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13:30-14:30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肢体</w:t>
            </w:r>
          </w:p>
        </w:tc>
        <w:tc>
          <w:tcPr>
            <w:tcW w:w="6804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肢体辅具评估技术及常用辅具介绍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张广为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Merge w:val="continue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14:30-16:00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肢体</w:t>
            </w:r>
          </w:p>
        </w:tc>
        <w:tc>
          <w:tcPr>
            <w:tcW w:w="6804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假肢矫形器基础</w:t>
            </w:r>
          </w:p>
        </w:tc>
        <w:tc>
          <w:tcPr>
            <w:tcW w:w="2126" w:type="dxa"/>
            <w:shd w:val="clear" w:color="auto" w:fill="auto"/>
            <w:vAlign w:val="bottom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赵芳杰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Merge w:val="restart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</w:p>
          <w:p>
            <w:pPr>
              <w:spacing w:after="217" w:afterLines="50" w:line="360" w:lineRule="auto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12月6日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9:00-10:30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视力</w:t>
            </w:r>
          </w:p>
        </w:tc>
        <w:tc>
          <w:tcPr>
            <w:tcW w:w="6804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低视力评估技术及视力辅具介绍</w:t>
            </w:r>
          </w:p>
        </w:tc>
        <w:tc>
          <w:tcPr>
            <w:tcW w:w="2126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徐大鹏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Merge w:val="continue"/>
            <w:shd w:val="clear" w:color="auto" w:fill="auto"/>
          </w:tcPr>
          <w:p>
            <w:pPr>
              <w:spacing w:after="217" w:afterLines="50" w:line="360" w:lineRule="auto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10:30-12:00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听力</w:t>
            </w:r>
          </w:p>
        </w:tc>
        <w:tc>
          <w:tcPr>
            <w:tcW w:w="6804" w:type="dxa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听力辅具评估技术及听力辅具介绍</w:t>
            </w:r>
          </w:p>
        </w:tc>
        <w:tc>
          <w:tcPr>
            <w:tcW w:w="2126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刘丹妮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Merge w:val="continue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2474" w:type="dxa"/>
            <w:gridSpan w:val="4"/>
            <w:shd w:val="clear" w:color="auto" w:fill="auto"/>
          </w:tcPr>
          <w:p>
            <w:pPr>
              <w:spacing w:after="217" w:afterLines="50" w:line="360" w:lineRule="auto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午餐，餐后散会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华文中宋" w:hAnsi="华文中宋" w:eastAsia="华文中宋"/>
          <w:b/>
          <w:bCs/>
          <w:sz w:val="40"/>
          <w:szCs w:val="44"/>
        </w:rPr>
      </w:pPr>
    </w:p>
    <w:p>
      <w:pPr>
        <w:adjustRightInd w:val="0"/>
        <w:snapToGrid w:val="0"/>
        <w:spacing w:line="360" w:lineRule="auto"/>
        <w:rPr>
          <w:bCs/>
          <w:color w:val="000000"/>
          <w:kern w:val="2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427"/>
    <w:rsid w:val="00146437"/>
    <w:rsid w:val="001C0E2D"/>
    <w:rsid w:val="00365CC3"/>
    <w:rsid w:val="003F2568"/>
    <w:rsid w:val="00462165"/>
    <w:rsid w:val="00474708"/>
    <w:rsid w:val="004961AD"/>
    <w:rsid w:val="004D62CA"/>
    <w:rsid w:val="00643CDB"/>
    <w:rsid w:val="00685D37"/>
    <w:rsid w:val="00727B15"/>
    <w:rsid w:val="007E3EE5"/>
    <w:rsid w:val="008B43BD"/>
    <w:rsid w:val="00B602A1"/>
    <w:rsid w:val="00B97427"/>
    <w:rsid w:val="00C03219"/>
    <w:rsid w:val="00C04128"/>
    <w:rsid w:val="00C073F6"/>
    <w:rsid w:val="00CB1D56"/>
    <w:rsid w:val="00CB79B6"/>
    <w:rsid w:val="00CC3B55"/>
    <w:rsid w:val="00CD0DAB"/>
    <w:rsid w:val="00E03E3E"/>
    <w:rsid w:val="00FC6509"/>
    <w:rsid w:val="4CE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snapToGrid w:val="0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napToGrid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294</Words>
  <Characters>1679</Characters>
  <Lines>13</Lines>
  <Paragraphs>3</Paragraphs>
  <TotalTime>73</TotalTime>
  <ScaleCrop>false</ScaleCrop>
  <LinksUpToDate>false</LinksUpToDate>
  <CharactersWithSpaces>1970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2018-11-21T07:46:00Z</dcterms:created>
  <dc:creator>lenovo</dc:creator>
  <cp:lastModifiedBy>守候</cp:lastModifiedBy>
  <dcterms:modified xsi:type="dcterms:W3CDTF">2018-12-14T08:47:36Z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