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C8" w:rsidRDefault="007011C8" w:rsidP="007011C8">
      <w:pPr>
        <w:adjustRightInd w:val="0"/>
        <w:snapToGrid w:val="0"/>
        <w:spacing w:line="360" w:lineRule="auto"/>
        <w:jc w:val="left"/>
        <w:rPr>
          <w:color w:val="000000"/>
          <w:kern w:val="2"/>
        </w:rPr>
      </w:pPr>
      <w:r>
        <w:rPr>
          <w:rFonts w:ascii="仿宋_GB2312" w:hint="eastAsia"/>
          <w:color w:val="000000"/>
          <w:kern w:val="2"/>
        </w:rPr>
        <w:t>附件</w:t>
      </w:r>
      <w:r>
        <w:rPr>
          <w:rFonts w:hint="eastAsia"/>
          <w:color w:val="000000"/>
          <w:kern w:val="2"/>
        </w:rPr>
        <w:t>2</w:t>
      </w:r>
    </w:p>
    <w:p w:rsidR="007011C8" w:rsidRDefault="007011C8" w:rsidP="007011C8">
      <w:pPr>
        <w:adjustRightInd w:val="0"/>
        <w:snapToGrid w:val="0"/>
        <w:spacing w:line="360" w:lineRule="auto"/>
        <w:ind w:left="839" w:hanging="839"/>
        <w:jc w:val="center"/>
        <w:rPr>
          <w:rFonts w:ascii="华文中宋" w:eastAsia="华文中宋" w:hAnsi="华文中宋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培 训 地 址</w:t>
      </w:r>
    </w:p>
    <w:p w:rsidR="007011C8" w:rsidRDefault="007011C8" w:rsidP="007011C8">
      <w:pPr>
        <w:pStyle w:val="a6"/>
        <w:wordWrap w:val="0"/>
        <w:spacing w:line="458" w:lineRule="atLeast"/>
        <w:jc w:val="both"/>
        <w:rPr>
          <w:rFonts w:ascii="仿宋_GB2312" w:hint="eastAsia"/>
          <w:sz w:val="32"/>
          <w:szCs w:val="32"/>
        </w:rPr>
      </w:pPr>
      <w:r>
        <w:rPr>
          <w:rFonts w:hint="eastAsia"/>
          <w:sz w:val="32"/>
          <w:szCs w:val="32"/>
        </w:rPr>
        <w:t>培训地点：北京河南大厦（北京市朝阳区</w:t>
      </w:r>
      <w:proofErr w:type="gramStart"/>
      <w:r>
        <w:rPr>
          <w:rFonts w:hint="eastAsia"/>
          <w:sz w:val="32"/>
          <w:szCs w:val="32"/>
        </w:rPr>
        <w:t>潘家园华威里</w:t>
      </w:r>
      <w:proofErr w:type="gramEnd"/>
      <w:r>
        <w:rPr>
          <w:rFonts w:ascii="仿宋_GB2312"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号）。联系电话：</w:t>
      </w:r>
      <w:r>
        <w:rPr>
          <w:rFonts w:ascii="仿宋_GB2312" w:hint="eastAsia"/>
          <w:sz w:val="32"/>
          <w:szCs w:val="32"/>
        </w:rPr>
        <w:t>010-56708033</w:t>
      </w:r>
      <w:r>
        <w:rPr>
          <w:rFonts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59799438</w:t>
      </w:r>
    </w:p>
    <w:p w:rsidR="007011C8" w:rsidRDefault="007011C8" w:rsidP="007011C8">
      <w:pPr>
        <w:pStyle w:val="a6"/>
        <w:wordWrap w:val="0"/>
        <w:spacing w:line="458" w:lineRule="atLeast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附近地铁：</w:t>
      </w:r>
      <w:proofErr w:type="gramStart"/>
      <w:r>
        <w:rPr>
          <w:rFonts w:hint="eastAsia"/>
          <w:sz w:val="32"/>
          <w:szCs w:val="32"/>
        </w:rPr>
        <w:t>潘</w:t>
      </w:r>
      <w:proofErr w:type="gramEnd"/>
      <w:r>
        <w:rPr>
          <w:rFonts w:hint="eastAsia"/>
          <w:sz w:val="32"/>
          <w:szCs w:val="32"/>
        </w:rPr>
        <w:t>家园站</w:t>
      </w:r>
      <w:r>
        <w:rPr>
          <w:rFonts w:ascii="仿宋_GB2312" w:hint="eastAsia"/>
          <w:sz w:val="32"/>
          <w:szCs w:val="32"/>
        </w:rPr>
        <w:t>C2</w:t>
      </w:r>
      <w:proofErr w:type="gramStart"/>
      <w:r>
        <w:rPr>
          <w:rFonts w:hint="eastAsia"/>
          <w:sz w:val="32"/>
          <w:szCs w:val="32"/>
        </w:rPr>
        <w:t>东南口</w:t>
      </w:r>
      <w:proofErr w:type="gramEnd"/>
      <w:r>
        <w:rPr>
          <w:rFonts w:hint="eastAsia"/>
          <w:sz w:val="32"/>
          <w:szCs w:val="32"/>
        </w:rPr>
        <w:t>出</w:t>
      </w:r>
    </w:p>
    <w:p w:rsidR="000F56B4" w:rsidRDefault="000F56B4" w:rsidP="000F56B4">
      <w:pPr>
        <w:pStyle w:val="Normal"/>
      </w:pPr>
      <w:r>
        <w:rPr>
          <w:noProof/>
        </w:rPr>
        <w:drawing>
          <wp:inline distT="0" distB="0" distL="0" distR="0" wp14:anchorId="5C678493" wp14:editId="0A55F324">
            <wp:extent cx="5276850" cy="2590800"/>
            <wp:effectExtent l="0" t="0" r="0" b="0"/>
            <wp:docPr id="3" name="图片 3" descr="C:\Users\hp\AppData\Local\Temp\ksohtml\wps672E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ksohtml\wps672E.t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6B4" w:rsidRDefault="000F56B4" w:rsidP="007011C8">
      <w:pPr>
        <w:pStyle w:val="a6"/>
        <w:wordWrap w:val="0"/>
        <w:spacing w:line="458" w:lineRule="atLeast"/>
        <w:jc w:val="both"/>
        <w:rPr>
          <w:rFonts w:hint="eastAsia"/>
          <w:sz w:val="32"/>
          <w:szCs w:val="32"/>
        </w:rPr>
      </w:pPr>
    </w:p>
    <w:p w:rsidR="000F56B4" w:rsidRDefault="000F56B4" w:rsidP="007011C8">
      <w:pPr>
        <w:pStyle w:val="a6"/>
        <w:wordWrap w:val="0"/>
        <w:spacing w:line="458" w:lineRule="atLeast"/>
        <w:jc w:val="both"/>
        <w:rPr>
          <w:rFonts w:hint="eastAsia"/>
          <w:sz w:val="32"/>
          <w:szCs w:val="32"/>
        </w:rPr>
      </w:pPr>
    </w:p>
    <w:p w:rsidR="000F56B4" w:rsidRDefault="000F56B4" w:rsidP="007011C8">
      <w:pPr>
        <w:pStyle w:val="a6"/>
        <w:wordWrap w:val="0"/>
        <w:spacing w:line="458" w:lineRule="atLeast"/>
        <w:jc w:val="both"/>
        <w:rPr>
          <w:rFonts w:ascii="仿宋_GB2312" w:hint="eastAsia"/>
          <w:sz w:val="32"/>
          <w:szCs w:val="32"/>
        </w:rPr>
      </w:pPr>
    </w:p>
    <w:p w:rsidR="007011C8" w:rsidRDefault="007011C8" w:rsidP="007011C8">
      <w:pPr>
        <w:rPr>
          <w:rFonts w:hint="eastAsia"/>
        </w:rPr>
      </w:pPr>
    </w:p>
    <w:p w:rsidR="00B34865" w:rsidRDefault="00B34865"/>
    <w:sectPr w:rsidR="00B3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A8" w:rsidRDefault="005D00A8" w:rsidP="007011C8">
      <w:pPr>
        <w:spacing w:line="240" w:lineRule="auto"/>
      </w:pPr>
      <w:r>
        <w:separator/>
      </w:r>
    </w:p>
  </w:endnote>
  <w:endnote w:type="continuationSeparator" w:id="0">
    <w:p w:rsidR="005D00A8" w:rsidRDefault="005D00A8" w:rsidP="00701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A8" w:rsidRDefault="005D00A8" w:rsidP="007011C8">
      <w:pPr>
        <w:spacing w:line="240" w:lineRule="auto"/>
      </w:pPr>
      <w:r>
        <w:separator/>
      </w:r>
    </w:p>
  </w:footnote>
  <w:footnote w:type="continuationSeparator" w:id="0">
    <w:p w:rsidR="005D00A8" w:rsidRDefault="005D00A8" w:rsidP="007011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30"/>
    <w:rsid w:val="000A4030"/>
    <w:rsid w:val="000F56B4"/>
    <w:rsid w:val="005D00A8"/>
    <w:rsid w:val="007011C8"/>
    <w:rsid w:val="00B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1C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1C8"/>
    <w:rPr>
      <w:sz w:val="18"/>
      <w:szCs w:val="18"/>
    </w:rPr>
  </w:style>
  <w:style w:type="paragraph" w:customStyle="1" w:styleId="Normal">
    <w:name w:val="Normal"/>
    <w:rsid w:val="007011C8"/>
    <w:pPr>
      <w:jc w:val="both"/>
    </w:pPr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7011C8"/>
    <w:pPr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1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011C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C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1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1C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1C8"/>
    <w:rPr>
      <w:sz w:val="18"/>
      <w:szCs w:val="18"/>
    </w:rPr>
  </w:style>
  <w:style w:type="paragraph" w:customStyle="1" w:styleId="Normal">
    <w:name w:val="Normal"/>
    <w:rsid w:val="007011C8"/>
    <w:pPr>
      <w:jc w:val="both"/>
    </w:pPr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7011C8"/>
    <w:pPr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1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011C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2017-11-06T02:17:00Z</dcterms:created>
  <dcterms:modified xsi:type="dcterms:W3CDTF">2017-11-06T02:18:00Z</dcterms:modified>
</cp:coreProperties>
</file>