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44" w:rsidRDefault="005569FF">
      <w:pPr>
        <w:spacing w:line="360" w:lineRule="auto"/>
        <w:rPr>
          <w:rFonts w:ascii="方正小标宋简体" w:eastAsia="方正小标宋简体" w:hAnsi="方正小标宋简体" w:cs="方正小标宋简体"/>
          <w:b/>
          <w:bCs/>
          <w:color w:val="40404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附件：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          </w:t>
      </w:r>
      <w:hyperlink r:id="rId8" w:history="1">
        <w:r>
          <w:rPr>
            <w:rStyle w:val="af7"/>
            <w:rFonts w:ascii="方正小标宋简体" w:eastAsia="方正小标宋简体" w:hAnsi="方正小标宋简体" w:cs="方正小标宋简体" w:hint="eastAsia"/>
            <w:b/>
            <w:bCs/>
            <w:color w:val="404040"/>
            <w:sz w:val="32"/>
            <w:szCs w:val="32"/>
            <w:u w:val="none"/>
          </w:rPr>
          <w:t>2020</w:t>
        </w:r>
        <w:r>
          <w:rPr>
            <w:rStyle w:val="af7"/>
            <w:rFonts w:ascii="方正小标宋简体" w:eastAsia="方正小标宋简体" w:hAnsi="方正小标宋简体" w:cs="方正小标宋简体" w:hint="eastAsia"/>
            <w:b/>
            <w:bCs/>
            <w:color w:val="404040"/>
            <w:sz w:val="32"/>
            <w:szCs w:val="32"/>
            <w:u w:val="none"/>
          </w:rPr>
          <w:t>年</w:t>
        </w:r>
        <w:r>
          <w:rPr>
            <w:rFonts w:ascii="方正小标宋简体" w:eastAsia="方正小标宋简体" w:hAnsi="方正小标宋简体" w:cs="方正小标宋简体" w:hint="eastAsia"/>
            <w:b/>
            <w:bCs/>
            <w:sz w:val="32"/>
            <w:szCs w:val="32"/>
          </w:rPr>
          <w:t>北京市残疾人社会服务指导中心办公网络运维服务项目</w:t>
        </w:r>
        <w:r>
          <w:rPr>
            <w:rStyle w:val="af7"/>
            <w:rFonts w:ascii="方正小标宋简体" w:eastAsia="方正小标宋简体" w:hAnsi="方正小标宋简体" w:cs="方正小标宋简体" w:hint="eastAsia"/>
            <w:b/>
            <w:bCs/>
            <w:color w:val="404040"/>
            <w:sz w:val="32"/>
            <w:szCs w:val="32"/>
            <w:u w:val="none"/>
          </w:rPr>
          <w:t>综合评分表</w:t>
        </w:r>
      </w:hyperlink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29"/>
        <w:gridCol w:w="1707"/>
        <w:gridCol w:w="9733"/>
      </w:tblGrid>
      <w:tr w:rsidR="00C85D44">
        <w:trPr>
          <w:jc w:val="center"/>
        </w:trPr>
        <w:tc>
          <w:tcPr>
            <w:tcW w:w="752" w:type="dxa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分项内容</w:t>
            </w:r>
          </w:p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及分值</w:t>
            </w:r>
          </w:p>
        </w:tc>
        <w:tc>
          <w:tcPr>
            <w:tcW w:w="1707" w:type="dxa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分项因素及分值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单项评分标准</w:t>
            </w:r>
          </w:p>
        </w:tc>
      </w:tr>
      <w:tr w:rsidR="00C85D44">
        <w:trPr>
          <w:trHeight w:val="297"/>
          <w:jc w:val="center"/>
        </w:trPr>
        <w:tc>
          <w:tcPr>
            <w:tcW w:w="752" w:type="dxa"/>
            <w:vMerge w:val="restart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29" w:type="dxa"/>
            <w:vMerge w:val="restart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商务部分</w:t>
            </w:r>
          </w:p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707" w:type="dxa"/>
            <w:vMerge w:val="restart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企业资质情况</w:t>
            </w:r>
          </w:p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拥有高新技术企业证书的得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分，无得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trHeight w:val="306"/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拥有</w:t>
            </w:r>
            <w:r>
              <w:rPr>
                <w:rFonts w:ascii="宋体" w:hAnsi="宋体" w:cs="宋体" w:hint="eastAsia"/>
                <w:szCs w:val="21"/>
              </w:rPr>
              <w:t>ISO9001</w:t>
            </w:r>
            <w:r>
              <w:rPr>
                <w:rFonts w:ascii="宋体" w:hAnsi="宋体" w:cs="宋体" w:hint="eastAsia"/>
                <w:szCs w:val="21"/>
              </w:rPr>
              <w:t>质量管理体系认证证书的得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无得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3" w:type="dxa"/>
            <w:vAlign w:val="center"/>
          </w:tcPr>
          <w:p w:rsidR="00C85D44" w:rsidRDefault="005569F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拥有</w:t>
            </w:r>
            <w:r>
              <w:rPr>
                <w:rFonts w:ascii="宋体" w:hAnsi="宋体" w:cs="宋体" w:hint="eastAsia"/>
                <w:szCs w:val="21"/>
              </w:rPr>
              <w:t>ISO20000 IT</w:t>
            </w:r>
            <w:r>
              <w:rPr>
                <w:rFonts w:ascii="宋体" w:hAnsi="宋体" w:cs="宋体" w:hint="eastAsia"/>
                <w:szCs w:val="21"/>
              </w:rPr>
              <w:t>服务管理体系认证的得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无得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trHeight w:val="246"/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项目团队</w:t>
            </w:r>
          </w:p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项目经理具有高级项目管理资质证书得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分，无得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trHeight w:val="417"/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:rsidR="00C85D44" w:rsidRDefault="00C85D44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项目团队人员具有</w:t>
            </w:r>
            <w:r>
              <w:rPr>
                <w:rFonts w:ascii="宋体" w:hAnsi="宋体" w:cs="宋体" w:hint="eastAsia"/>
                <w:szCs w:val="21"/>
              </w:rPr>
              <w:t>CCNA</w:t>
            </w:r>
            <w:r>
              <w:rPr>
                <w:rFonts w:ascii="宋体" w:hAnsi="宋体" w:cs="宋体" w:hint="eastAsia"/>
                <w:szCs w:val="21"/>
              </w:rPr>
              <w:t>认证证书得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分，无得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专业能力</w:t>
            </w:r>
          </w:p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近三年内（</w:t>
            </w:r>
            <w:r>
              <w:rPr>
                <w:rFonts w:ascii="宋体" w:hAnsi="宋体" w:cs="宋体" w:hint="eastAsia"/>
                <w:szCs w:val="21"/>
              </w:rPr>
              <w:t>2017-2019</w:t>
            </w:r>
            <w:r>
              <w:rPr>
                <w:rFonts w:ascii="宋体" w:hAnsi="宋体" w:cs="宋体" w:hint="eastAsia"/>
                <w:szCs w:val="21"/>
              </w:rPr>
              <w:t>年）具有与本项目类似的运维服务经验。（须提供相关证明文件，如合同、中标通知书、用户评价等复印件并加盖公章）每一个得</w:t>
            </w:r>
            <w:r>
              <w:rPr>
                <w:rFonts w:ascii="宋体" w:hAnsi="宋体" w:cs="宋体" w:hint="eastAsia"/>
                <w:szCs w:val="21"/>
              </w:rPr>
              <w:t>2.5</w:t>
            </w:r>
            <w:r>
              <w:rPr>
                <w:rFonts w:ascii="宋体" w:hAnsi="宋体" w:cs="宋体" w:hint="eastAsia"/>
                <w:szCs w:val="21"/>
              </w:rPr>
              <w:t>分，最高得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jc w:val="center"/>
        </w:trPr>
        <w:tc>
          <w:tcPr>
            <w:tcW w:w="752" w:type="dxa"/>
            <w:vMerge w:val="restart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29" w:type="dxa"/>
            <w:vMerge w:val="restart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技术部分</w:t>
            </w:r>
          </w:p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707" w:type="dxa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对需求的响应程度（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技术文件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本项目的工作任务和基本要求，在充分理解的基础上，对各项任务和基本要求能够进一步细化，有清晰的工作思路，总体响应程度较好的得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分，一般的得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分，较差的得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trHeight w:val="582"/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技术方案</w:t>
            </w:r>
          </w:p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运维服务及技术支持方案满足用户服务内容和规范管理的要求，完整、合理、可行性高。需详细列出日常运维服务内容。响应较好的得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分，一般的得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分，较差的得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trHeight w:val="678"/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Merge/>
            <w:vAlign w:val="center"/>
          </w:tcPr>
          <w:p w:rsidR="00C85D44" w:rsidRDefault="00C85D44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详细描述其北京本地服务机构的组织结构、人员规模、人员构成等，及其与本项目所需运维服务的满足程度。响应较好的得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分，一般的得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分，较差的得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工作计划与分工</w:t>
            </w:r>
          </w:p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对本项目的工作任务有合理的分解，各工作职责明确，人员的数量、素质和专业技能能够满足对用户服务水平的要求。总体响应程度较好的得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分，一般的得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分，较差的得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jc w:val="center"/>
        </w:trPr>
        <w:tc>
          <w:tcPr>
            <w:tcW w:w="752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服务保障措施</w:t>
            </w:r>
          </w:p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提出了有效的保障措施，能够利用和依托的资源丰富，领导重视，专家咨询水平高，具备处理应急响应的人力资源储备，能够与用户和其他运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维机构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协同工作的得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分，一般的得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分，较差的得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jc w:val="center"/>
        </w:trPr>
        <w:tc>
          <w:tcPr>
            <w:tcW w:w="752" w:type="dxa"/>
            <w:vMerge/>
          </w:tcPr>
          <w:p w:rsidR="00C85D44" w:rsidRDefault="00C85D4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29" w:type="dxa"/>
            <w:vMerge/>
            <w:vAlign w:val="center"/>
          </w:tcPr>
          <w:p w:rsidR="00C85D44" w:rsidRDefault="00C85D4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vAlign w:val="center"/>
          </w:tcPr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文档管理</w:t>
            </w:r>
          </w:p>
          <w:p w:rsidR="00C85D44" w:rsidRDefault="005569FF">
            <w:pPr>
              <w:tabs>
                <w:tab w:val="left" w:pos="360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有完善的项目档案管理机制，能够建立完整的项目运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维相关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的知识库体系的得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分，一般的得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分，较差的得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</w:tr>
      <w:tr w:rsidR="00C85D44">
        <w:trPr>
          <w:jc w:val="center"/>
        </w:trPr>
        <w:tc>
          <w:tcPr>
            <w:tcW w:w="752" w:type="dxa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29" w:type="dxa"/>
            <w:vAlign w:val="center"/>
          </w:tcPr>
          <w:p w:rsidR="00C85D44" w:rsidRDefault="005569FF">
            <w:pPr>
              <w:ind w:left="206" w:hangingChars="98" w:hanging="20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价格部分</w:t>
            </w:r>
          </w:p>
          <w:p w:rsidR="00C85D44" w:rsidRDefault="005569FF">
            <w:pPr>
              <w:ind w:left="206" w:hangingChars="98" w:hanging="20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707" w:type="dxa"/>
            <w:vAlign w:val="center"/>
          </w:tcPr>
          <w:p w:rsidR="00C85D44" w:rsidRDefault="00556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9733" w:type="dxa"/>
            <w:vAlign w:val="center"/>
          </w:tcPr>
          <w:p w:rsidR="00C85D44" w:rsidRDefault="005569FF">
            <w:pPr>
              <w:tabs>
                <w:tab w:val="left" w:pos="360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价格分采用低价优先法，即满足采购文件要求且价格最低的报价为基准价，其价格分为满分，其他服务商的价格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分统一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按下列公式计算：响应报价得分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（基准价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响应报价）×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</w:tbl>
    <w:p w:rsidR="00C85D44" w:rsidRDefault="00C85D44">
      <w:pPr>
        <w:pStyle w:val="af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sectPr w:rsidR="00C85D44">
      <w:footerReference w:type="default" r:id="rId9"/>
      <w:pgSz w:w="16840" w:h="11907" w:orient="landscape"/>
      <w:pgMar w:top="1797" w:right="1440" w:bottom="1797" w:left="1440" w:header="851" w:footer="850" w:gutter="0"/>
      <w:pgNumType w:start="1"/>
      <w:cols w:space="0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69FF">
      <w:r>
        <w:separator/>
      </w:r>
    </w:p>
  </w:endnote>
  <w:endnote w:type="continuationSeparator" w:id="0">
    <w:p w:rsidR="00000000" w:rsidRDefault="0055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Helvetica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55 Roman">
    <w:altName w:val="Courier New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44" w:rsidRDefault="00C85D44">
    <w:pPr>
      <w:pStyle w:val="ad"/>
      <w:framePr w:wrap="around" w:vAnchor="text" w:hAnchor="margin" w:y="1"/>
      <w:ind w:right="360"/>
      <w:rPr>
        <w:rStyle w:val="af4"/>
      </w:rPr>
    </w:pPr>
  </w:p>
  <w:p w:rsidR="00C85D44" w:rsidRDefault="005569FF">
    <w:pPr>
      <w:pStyle w:val="ad"/>
      <w:ind w:right="10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7085" cy="15875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085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D44" w:rsidRDefault="005569FF">
                          <w:pPr>
                            <w:pStyle w:val="ad"/>
                            <w:ind w:right="1080"/>
                            <w:jc w:val="center"/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21"/>
                            </w:rPr>
                            <w:t>1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63.55pt;height:12.5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" filled="f" stroked="f" strokeweight=".5pt">
              <v:textbox style="mso-fit-shape-to-text:t" inset="0,0,0,0">
                <w:txbxContent>
                  <w:p w:rsidR="00C85D44" w:rsidRDefault="005569FF">
                    <w:pPr>
                      <w:pStyle w:val="ad"/>
                      <w:ind w:right="1080"/>
                      <w:jc w:val="center"/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noProof/>
                        <w:szCs w:val="21"/>
                      </w:rPr>
                      <w:t>1</w:t>
                    </w:r>
                    <w:r>
                      <w:rPr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69FF">
      <w:r>
        <w:separator/>
      </w:r>
    </w:p>
  </w:footnote>
  <w:footnote w:type="continuationSeparator" w:id="0">
    <w:p w:rsidR="00000000" w:rsidRDefault="0055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5B8"/>
    <w:multiLevelType w:val="multilevel"/>
    <w:tmpl w:val="1A0145B8"/>
    <w:lvl w:ilvl="0">
      <w:start w:val="1"/>
      <w:numFmt w:val="bullet"/>
      <w:pStyle w:val="ItemListinTable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000080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5544B"/>
    <w:multiLevelType w:val="singleLevel"/>
    <w:tmpl w:val="7175544B"/>
    <w:lvl w:ilvl="0">
      <w:start w:val="1"/>
      <w:numFmt w:val="bullet"/>
      <w:pStyle w:val="3"/>
      <w:lvlText w:val=""/>
      <w:lvlJc w:val="left"/>
      <w:pPr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HorizontalSpacing w:val="210"/>
  <w:drawingGridVerticalSpacing w:val="-794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FB"/>
    <w:rsid w:val="0000067E"/>
    <w:rsid w:val="00000BA6"/>
    <w:rsid w:val="00001692"/>
    <w:rsid w:val="00001A2C"/>
    <w:rsid w:val="00002669"/>
    <w:rsid w:val="00002CDD"/>
    <w:rsid w:val="000058AF"/>
    <w:rsid w:val="00005D15"/>
    <w:rsid w:val="00006163"/>
    <w:rsid w:val="00006348"/>
    <w:rsid w:val="00007282"/>
    <w:rsid w:val="00011C0D"/>
    <w:rsid w:val="00012EA5"/>
    <w:rsid w:val="0001503A"/>
    <w:rsid w:val="00015A20"/>
    <w:rsid w:val="00015D1B"/>
    <w:rsid w:val="000171E9"/>
    <w:rsid w:val="00017496"/>
    <w:rsid w:val="000206F6"/>
    <w:rsid w:val="00022314"/>
    <w:rsid w:val="00023450"/>
    <w:rsid w:val="00025154"/>
    <w:rsid w:val="00026159"/>
    <w:rsid w:val="00027852"/>
    <w:rsid w:val="000327CD"/>
    <w:rsid w:val="00032DB2"/>
    <w:rsid w:val="000340CF"/>
    <w:rsid w:val="000346DD"/>
    <w:rsid w:val="00034F72"/>
    <w:rsid w:val="000371AD"/>
    <w:rsid w:val="00040000"/>
    <w:rsid w:val="000402EE"/>
    <w:rsid w:val="0004148E"/>
    <w:rsid w:val="00043ABA"/>
    <w:rsid w:val="00043ADA"/>
    <w:rsid w:val="00045C1B"/>
    <w:rsid w:val="00045EED"/>
    <w:rsid w:val="0005006B"/>
    <w:rsid w:val="00051E0E"/>
    <w:rsid w:val="00054347"/>
    <w:rsid w:val="0005493A"/>
    <w:rsid w:val="00054A5C"/>
    <w:rsid w:val="00054F16"/>
    <w:rsid w:val="00055C3B"/>
    <w:rsid w:val="00055CC7"/>
    <w:rsid w:val="00055DFF"/>
    <w:rsid w:val="00055FF2"/>
    <w:rsid w:val="00056E02"/>
    <w:rsid w:val="0005723E"/>
    <w:rsid w:val="000600F2"/>
    <w:rsid w:val="00061A7F"/>
    <w:rsid w:val="00061F6F"/>
    <w:rsid w:val="00063CCF"/>
    <w:rsid w:val="00066A0E"/>
    <w:rsid w:val="00066B8C"/>
    <w:rsid w:val="0007093F"/>
    <w:rsid w:val="00070D72"/>
    <w:rsid w:val="00071C4E"/>
    <w:rsid w:val="00071F48"/>
    <w:rsid w:val="00073CAB"/>
    <w:rsid w:val="000757E5"/>
    <w:rsid w:val="00076081"/>
    <w:rsid w:val="0007670A"/>
    <w:rsid w:val="00076AEF"/>
    <w:rsid w:val="00076EF2"/>
    <w:rsid w:val="00080F98"/>
    <w:rsid w:val="00082338"/>
    <w:rsid w:val="000846BD"/>
    <w:rsid w:val="000857AA"/>
    <w:rsid w:val="00090630"/>
    <w:rsid w:val="00090C97"/>
    <w:rsid w:val="00090C9D"/>
    <w:rsid w:val="000928C3"/>
    <w:rsid w:val="00093311"/>
    <w:rsid w:val="000934E0"/>
    <w:rsid w:val="000935DA"/>
    <w:rsid w:val="00093788"/>
    <w:rsid w:val="00094A24"/>
    <w:rsid w:val="00094E8A"/>
    <w:rsid w:val="0009762B"/>
    <w:rsid w:val="000A01FC"/>
    <w:rsid w:val="000A2879"/>
    <w:rsid w:val="000A4E71"/>
    <w:rsid w:val="000A6971"/>
    <w:rsid w:val="000A73C8"/>
    <w:rsid w:val="000B01F4"/>
    <w:rsid w:val="000B02F5"/>
    <w:rsid w:val="000B2928"/>
    <w:rsid w:val="000B472C"/>
    <w:rsid w:val="000B5AEC"/>
    <w:rsid w:val="000B7384"/>
    <w:rsid w:val="000C1B8F"/>
    <w:rsid w:val="000C1D4A"/>
    <w:rsid w:val="000C296C"/>
    <w:rsid w:val="000C3D52"/>
    <w:rsid w:val="000C3DB7"/>
    <w:rsid w:val="000C62FE"/>
    <w:rsid w:val="000C7A43"/>
    <w:rsid w:val="000D0D24"/>
    <w:rsid w:val="000D17D2"/>
    <w:rsid w:val="000D3288"/>
    <w:rsid w:val="000D3528"/>
    <w:rsid w:val="000D38A7"/>
    <w:rsid w:val="000D4655"/>
    <w:rsid w:val="000D62D0"/>
    <w:rsid w:val="000D6E01"/>
    <w:rsid w:val="000D7623"/>
    <w:rsid w:val="000E07AE"/>
    <w:rsid w:val="000E25D0"/>
    <w:rsid w:val="000E29E7"/>
    <w:rsid w:val="000E5A34"/>
    <w:rsid w:val="000E6C54"/>
    <w:rsid w:val="000E6FD1"/>
    <w:rsid w:val="000E79BF"/>
    <w:rsid w:val="000E7E4C"/>
    <w:rsid w:val="000F0282"/>
    <w:rsid w:val="000F0873"/>
    <w:rsid w:val="000F0B85"/>
    <w:rsid w:val="000F171B"/>
    <w:rsid w:val="000F1BA2"/>
    <w:rsid w:val="000F233E"/>
    <w:rsid w:val="000F2C8B"/>
    <w:rsid w:val="000F6921"/>
    <w:rsid w:val="000F6CD0"/>
    <w:rsid w:val="000F718A"/>
    <w:rsid w:val="00100220"/>
    <w:rsid w:val="001012B9"/>
    <w:rsid w:val="00101482"/>
    <w:rsid w:val="0010172F"/>
    <w:rsid w:val="00102A52"/>
    <w:rsid w:val="001068F9"/>
    <w:rsid w:val="00106C4A"/>
    <w:rsid w:val="001077B1"/>
    <w:rsid w:val="00107AC2"/>
    <w:rsid w:val="001109B5"/>
    <w:rsid w:val="001130C9"/>
    <w:rsid w:val="00114069"/>
    <w:rsid w:val="00115391"/>
    <w:rsid w:val="00117D49"/>
    <w:rsid w:val="00122C9E"/>
    <w:rsid w:val="001232FF"/>
    <w:rsid w:val="001254C6"/>
    <w:rsid w:val="00126294"/>
    <w:rsid w:val="001263CF"/>
    <w:rsid w:val="00126FD8"/>
    <w:rsid w:val="00130849"/>
    <w:rsid w:val="0013196B"/>
    <w:rsid w:val="001324ED"/>
    <w:rsid w:val="00132CAF"/>
    <w:rsid w:val="00133742"/>
    <w:rsid w:val="00133906"/>
    <w:rsid w:val="001358A8"/>
    <w:rsid w:val="00136B78"/>
    <w:rsid w:val="00142E6E"/>
    <w:rsid w:val="001436C6"/>
    <w:rsid w:val="00144EF6"/>
    <w:rsid w:val="001458C2"/>
    <w:rsid w:val="00145902"/>
    <w:rsid w:val="00146544"/>
    <w:rsid w:val="00146F87"/>
    <w:rsid w:val="00147446"/>
    <w:rsid w:val="00147CED"/>
    <w:rsid w:val="00147E27"/>
    <w:rsid w:val="00151B14"/>
    <w:rsid w:val="001525DA"/>
    <w:rsid w:val="0015275A"/>
    <w:rsid w:val="00154231"/>
    <w:rsid w:val="001558F7"/>
    <w:rsid w:val="00156490"/>
    <w:rsid w:val="001579FB"/>
    <w:rsid w:val="00160158"/>
    <w:rsid w:val="00160584"/>
    <w:rsid w:val="00160711"/>
    <w:rsid w:val="00160AA1"/>
    <w:rsid w:val="00160BD4"/>
    <w:rsid w:val="001620E3"/>
    <w:rsid w:val="001622F1"/>
    <w:rsid w:val="001627F9"/>
    <w:rsid w:val="001632F2"/>
    <w:rsid w:val="00164C18"/>
    <w:rsid w:val="001652D6"/>
    <w:rsid w:val="001678E2"/>
    <w:rsid w:val="00170D87"/>
    <w:rsid w:val="00170E36"/>
    <w:rsid w:val="0017369E"/>
    <w:rsid w:val="0017553C"/>
    <w:rsid w:val="001757F9"/>
    <w:rsid w:val="00177B47"/>
    <w:rsid w:val="00181CDF"/>
    <w:rsid w:val="00182156"/>
    <w:rsid w:val="0018321C"/>
    <w:rsid w:val="00184268"/>
    <w:rsid w:val="00184613"/>
    <w:rsid w:val="001850A5"/>
    <w:rsid w:val="00185229"/>
    <w:rsid w:val="0018590B"/>
    <w:rsid w:val="001871E6"/>
    <w:rsid w:val="001932C4"/>
    <w:rsid w:val="00193421"/>
    <w:rsid w:val="00197473"/>
    <w:rsid w:val="00197EE8"/>
    <w:rsid w:val="001A087C"/>
    <w:rsid w:val="001A1888"/>
    <w:rsid w:val="001A39AA"/>
    <w:rsid w:val="001A4014"/>
    <w:rsid w:val="001A4B99"/>
    <w:rsid w:val="001A4FD9"/>
    <w:rsid w:val="001A4FE0"/>
    <w:rsid w:val="001B02B6"/>
    <w:rsid w:val="001B115E"/>
    <w:rsid w:val="001B3945"/>
    <w:rsid w:val="001B4A39"/>
    <w:rsid w:val="001B5D67"/>
    <w:rsid w:val="001B6847"/>
    <w:rsid w:val="001B7209"/>
    <w:rsid w:val="001B72AA"/>
    <w:rsid w:val="001B7C57"/>
    <w:rsid w:val="001C00AF"/>
    <w:rsid w:val="001C0A9C"/>
    <w:rsid w:val="001C0F5E"/>
    <w:rsid w:val="001C1D7B"/>
    <w:rsid w:val="001C20D8"/>
    <w:rsid w:val="001C27FF"/>
    <w:rsid w:val="001C352C"/>
    <w:rsid w:val="001C565C"/>
    <w:rsid w:val="001C62D4"/>
    <w:rsid w:val="001C796F"/>
    <w:rsid w:val="001D022B"/>
    <w:rsid w:val="001D1004"/>
    <w:rsid w:val="001D3217"/>
    <w:rsid w:val="001D368F"/>
    <w:rsid w:val="001D688E"/>
    <w:rsid w:val="001E0EC2"/>
    <w:rsid w:val="001E1BEE"/>
    <w:rsid w:val="001E3518"/>
    <w:rsid w:val="001E3C99"/>
    <w:rsid w:val="001E568D"/>
    <w:rsid w:val="001E6331"/>
    <w:rsid w:val="001E7057"/>
    <w:rsid w:val="001E7861"/>
    <w:rsid w:val="001F0F55"/>
    <w:rsid w:val="001F237C"/>
    <w:rsid w:val="001F559D"/>
    <w:rsid w:val="001F59D6"/>
    <w:rsid w:val="001F5B79"/>
    <w:rsid w:val="001F6603"/>
    <w:rsid w:val="001F765E"/>
    <w:rsid w:val="002000A5"/>
    <w:rsid w:val="0020091D"/>
    <w:rsid w:val="00201B2B"/>
    <w:rsid w:val="002031CD"/>
    <w:rsid w:val="0020553D"/>
    <w:rsid w:val="00205542"/>
    <w:rsid w:val="00205BCA"/>
    <w:rsid w:val="002069D2"/>
    <w:rsid w:val="002075E8"/>
    <w:rsid w:val="0021035C"/>
    <w:rsid w:val="0021104E"/>
    <w:rsid w:val="00213B36"/>
    <w:rsid w:val="00215C4A"/>
    <w:rsid w:val="0021790F"/>
    <w:rsid w:val="002213A5"/>
    <w:rsid w:val="00221A6D"/>
    <w:rsid w:val="002249DA"/>
    <w:rsid w:val="00226053"/>
    <w:rsid w:val="00226134"/>
    <w:rsid w:val="0022701A"/>
    <w:rsid w:val="00227700"/>
    <w:rsid w:val="002303AA"/>
    <w:rsid w:val="00230F59"/>
    <w:rsid w:val="002327A1"/>
    <w:rsid w:val="00236E56"/>
    <w:rsid w:val="00240522"/>
    <w:rsid w:val="002408AA"/>
    <w:rsid w:val="002432FA"/>
    <w:rsid w:val="00244662"/>
    <w:rsid w:val="00244B6A"/>
    <w:rsid w:val="00246C09"/>
    <w:rsid w:val="00247847"/>
    <w:rsid w:val="002509AE"/>
    <w:rsid w:val="00250A3F"/>
    <w:rsid w:val="0025114F"/>
    <w:rsid w:val="00252B6E"/>
    <w:rsid w:val="00256BC9"/>
    <w:rsid w:val="00256C84"/>
    <w:rsid w:val="00263494"/>
    <w:rsid w:val="002652A2"/>
    <w:rsid w:val="0026621B"/>
    <w:rsid w:val="002667E3"/>
    <w:rsid w:val="00267365"/>
    <w:rsid w:val="00270268"/>
    <w:rsid w:val="00270589"/>
    <w:rsid w:val="002707E9"/>
    <w:rsid w:val="002717B3"/>
    <w:rsid w:val="00272467"/>
    <w:rsid w:val="002728DC"/>
    <w:rsid w:val="00272EAE"/>
    <w:rsid w:val="00272FAD"/>
    <w:rsid w:val="00277AA5"/>
    <w:rsid w:val="00283413"/>
    <w:rsid w:val="00283DEC"/>
    <w:rsid w:val="0028577E"/>
    <w:rsid w:val="00286377"/>
    <w:rsid w:val="002868CB"/>
    <w:rsid w:val="00290042"/>
    <w:rsid w:val="00290A92"/>
    <w:rsid w:val="00293B65"/>
    <w:rsid w:val="00294194"/>
    <w:rsid w:val="00294D37"/>
    <w:rsid w:val="0029511B"/>
    <w:rsid w:val="002955E5"/>
    <w:rsid w:val="002967CA"/>
    <w:rsid w:val="002A000F"/>
    <w:rsid w:val="002A3391"/>
    <w:rsid w:val="002A4EC9"/>
    <w:rsid w:val="002A538A"/>
    <w:rsid w:val="002A5C0F"/>
    <w:rsid w:val="002A5CEA"/>
    <w:rsid w:val="002A7401"/>
    <w:rsid w:val="002B08BC"/>
    <w:rsid w:val="002B2162"/>
    <w:rsid w:val="002B21C8"/>
    <w:rsid w:val="002B2310"/>
    <w:rsid w:val="002B37D5"/>
    <w:rsid w:val="002B3BDC"/>
    <w:rsid w:val="002B41B5"/>
    <w:rsid w:val="002B50CD"/>
    <w:rsid w:val="002B521E"/>
    <w:rsid w:val="002B6623"/>
    <w:rsid w:val="002C06D9"/>
    <w:rsid w:val="002C08AC"/>
    <w:rsid w:val="002C1451"/>
    <w:rsid w:val="002C4048"/>
    <w:rsid w:val="002C7BA9"/>
    <w:rsid w:val="002D1DEF"/>
    <w:rsid w:val="002D2BA7"/>
    <w:rsid w:val="002D3166"/>
    <w:rsid w:val="002D317F"/>
    <w:rsid w:val="002D45A4"/>
    <w:rsid w:val="002D585C"/>
    <w:rsid w:val="002D6145"/>
    <w:rsid w:val="002D76C8"/>
    <w:rsid w:val="002E0B7B"/>
    <w:rsid w:val="002E1575"/>
    <w:rsid w:val="002E284C"/>
    <w:rsid w:val="002E603F"/>
    <w:rsid w:val="002E6CB4"/>
    <w:rsid w:val="002E79E0"/>
    <w:rsid w:val="002F0DCF"/>
    <w:rsid w:val="002F1163"/>
    <w:rsid w:val="002F1172"/>
    <w:rsid w:val="002F375C"/>
    <w:rsid w:val="002F3898"/>
    <w:rsid w:val="002F3E8B"/>
    <w:rsid w:val="002F47E2"/>
    <w:rsid w:val="002F6C34"/>
    <w:rsid w:val="002F7980"/>
    <w:rsid w:val="00301318"/>
    <w:rsid w:val="00302167"/>
    <w:rsid w:val="00302516"/>
    <w:rsid w:val="0030278F"/>
    <w:rsid w:val="00302920"/>
    <w:rsid w:val="0030301C"/>
    <w:rsid w:val="00304E48"/>
    <w:rsid w:val="00311B0A"/>
    <w:rsid w:val="003125BD"/>
    <w:rsid w:val="00312809"/>
    <w:rsid w:val="00312AA3"/>
    <w:rsid w:val="003131A2"/>
    <w:rsid w:val="00313D51"/>
    <w:rsid w:val="003141CB"/>
    <w:rsid w:val="00315638"/>
    <w:rsid w:val="003205EA"/>
    <w:rsid w:val="00320673"/>
    <w:rsid w:val="0032136F"/>
    <w:rsid w:val="00323E8F"/>
    <w:rsid w:val="00327645"/>
    <w:rsid w:val="0033136F"/>
    <w:rsid w:val="00331C31"/>
    <w:rsid w:val="00333043"/>
    <w:rsid w:val="00333C41"/>
    <w:rsid w:val="00334786"/>
    <w:rsid w:val="003352E5"/>
    <w:rsid w:val="003356E1"/>
    <w:rsid w:val="0033756B"/>
    <w:rsid w:val="00337A93"/>
    <w:rsid w:val="00340E39"/>
    <w:rsid w:val="00340F6E"/>
    <w:rsid w:val="00341880"/>
    <w:rsid w:val="00342761"/>
    <w:rsid w:val="00342AFC"/>
    <w:rsid w:val="00344F68"/>
    <w:rsid w:val="0034581A"/>
    <w:rsid w:val="0034689E"/>
    <w:rsid w:val="00350391"/>
    <w:rsid w:val="00350CF8"/>
    <w:rsid w:val="00352551"/>
    <w:rsid w:val="00352857"/>
    <w:rsid w:val="00352D26"/>
    <w:rsid w:val="00352E9C"/>
    <w:rsid w:val="0035332D"/>
    <w:rsid w:val="0035525A"/>
    <w:rsid w:val="00356DBC"/>
    <w:rsid w:val="003604E0"/>
    <w:rsid w:val="00362127"/>
    <w:rsid w:val="003636E8"/>
    <w:rsid w:val="003644D4"/>
    <w:rsid w:val="00364781"/>
    <w:rsid w:val="00366E60"/>
    <w:rsid w:val="00366F62"/>
    <w:rsid w:val="0037183C"/>
    <w:rsid w:val="00373745"/>
    <w:rsid w:val="00376CA5"/>
    <w:rsid w:val="00380D17"/>
    <w:rsid w:val="00381356"/>
    <w:rsid w:val="00381C96"/>
    <w:rsid w:val="0038251C"/>
    <w:rsid w:val="00382D76"/>
    <w:rsid w:val="00382DF8"/>
    <w:rsid w:val="00382E19"/>
    <w:rsid w:val="00382FF5"/>
    <w:rsid w:val="00383D94"/>
    <w:rsid w:val="00384E56"/>
    <w:rsid w:val="00385AD7"/>
    <w:rsid w:val="0038650C"/>
    <w:rsid w:val="003908B8"/>
    <w:rsid w:val="00391369"/>
    <w:rsid w:val="00391E31"/>
    <w:rsid w:val="003932FE"/>
    <w:rsid w:val="0039390E"/>
    <w:rsid w:val="00394513"/>
    <w:rsid w:val="00394DE8"/>
    <w:rsid w:val="00394EF1"/>
    <w:rsid w:val="003956D5"/>
    <w:rsid w:val="00395A2F"/>
    <w:rsid w:val="003968D1"/>
    <w:rsid w:val="00397FE4"/>
    <w:rsid w:val="003A0458"/>
    <w:rsid w:val="003A0801"/>
    <w:rsid w:val="003A13F6"/>
    <w:rsid w:val="003A14CF"/>
    <w:rsid w:val="003A1689"/>
    <w:rsid w:val="003A1B11"/>
    <w:rsid w:val="003A20BB"/>
    <w:rsid w:val="003A2337"/>
    <w:rsid w:val="003A33C4"/>
    <w:rsid w:val="003A351E"/>
    <w:rsid w:val="003A41DF"/>
    <w:rsid w:val="003A4F4C"/>
    <w:rsid w:val="003A78C4"/>
    <w:rsid w:val="003B0C21"/>
    <w:rsid w:val="003B27FE"/>
    <w:rsid w:val="003B3D53"/>
    <w:rsid w:val="003B4728"/>
    <w:rsid w:val="003B553A"/>
    <w:rsid w:val="003B5C65"/>
    <w:rsid w:val="003B5D4C"/>
    <w:rsid w:val="003C0A50"/>
    <w:rsid w:val="003C0C48"/>
    <w:rsid w:val="003C27D4"/>
    <w:rsid w:val="003C3174"/>
    <w:rsid w:val="003C3657"/>
    <w:rsid w:val="003C61AA"/>
    <w:rsid w:val="003D10FF"/>
    <w:rsid w:val="003D3EFC"/>
    <w:rsid w:val="003D58D6"/>
    <w:rsid w:val="003D62D1"/>
    <w:rsid w:val="003D6C00"/>
    <w:rsid w:val="003D7225"/>
    <w:rsid w:val="003E024D"/>
    <w:rsid w:val="003E4B07"/>
    <w:rsid w:val="003E5D72"/>
    <w:rsid w:val="003F0310"/>
    <w:rsid w:val="003F03D2"/>
    <w:rsid w:val="003F1EAA"/>
    <w:rsid w:val="003F3781"/>
    <w:rsid w:val="003F3D16"/>
    <w:rsid w:val="00400744"/>
    <w:rsid w:val="00402591"/>
    <w:rsid w:val="00404A9F"/>
    <w:rsid w:val="004060D4"/>
    <w:rsid w:val="00406118"/>
    <w:rsid w:val="0040673F"/>
    <w:rsid w:val="00406FC1"/>
    <w:rsid w:val="004079E1"/>
    <w:rsid w:val="0041197F"/>
    <w:rsid w:val="004120E9"/>
    <w:rsid w:val="004123E8"/>
    <w:rsid w:val="00412B83"/>
    <w:rsid w:val="00413777"/>
    <w:rsid w:val="004146EF"/>
    <w:rsid w:val="004148C7"/>
    <w:rsid w:val="00416970"/>
    <w:rsid w:val="00417A96"/>
    <w:rsid w:val="004210E0"/>
    <w:rsid w:val="00422E41"/>
    <w:rsid w:val="00423C2A"/>
    <w:rsid w:val="00423F6E"/>
    <w:rsid w:val="0042565A"/>
    <w:rsid w:val="00425FA8"/>
    <w:rsid w:val="00425FD2"/>
    <w:rsid w:val="00426230"/>
    <w:rsid w:val="00430ABE"/>
    <w:rsid w:val="0043220E"/>
    <w:rsid w:val="00432EC9"/>
    <w:rsid w:val="004333DC"/>
    <w:rsid w:val="00435D34"/>
    <w:rsid w:val="00435EED"/>
    <w:rsid w:val="00437638"/>
    <w:rsid w:val="00437762"/>
    <w:rsid w:val="00437BDE"/>
    <w:rsid w:val="00437EBC"/>
    <w:rsid w:val="0044039D"/>
    <w:rsid w:val="00440D66"/>
    <w:rsid w:val="004423B0"/>
    <w:rsid w:val="00442D42"/>
    <w:rsid w:val="00443367"/>
    <w:rsid w:val="00443E5E"/>
    <w:rsid w:val="004457BE"/>
    <w:rsid w:val="00445C5D"/>
    <w:rsid w:val="00445D2E"/>
    <w:rsid w:val="0044651E"/>
    <w:rsid w:val="00446D66"/>
    <w:rsid w:val="00451378"/>
    <w:rsid w:val="004529EA"/>
    <w:rsid w:val="00452EFB"/>
    <w:rsid w:val="004536B1"/>
    <w:rsid w:val="00453C86"/>
    <w:rsid w:val="004551EA"/>
    <w:rsid w:val="00455336"/>
    <w:rsid w:val="00460DF8"/>
    <w:rsid w:val="004617ED"/>
    <w:rsid w:val="00461F88"/>
    <w:rsid w:val="004621FD"/>
    <w:rsid w:val="004624C2"/>
    <w:rsid w:val="00463E16"/>
    <w:rsid w:val="004640BD"/>
    <w:rsid w:val="00464355"/>
    <w:rsid w:val="004658D0"/>
    <w:rsid w:val="004659A6"/>
    <w:rsid w:val="00467006"/>
    <w:rsid w:val="00467B62"/>
    <w:rsid w:val="004711AB"/>
    <w:rsid w:val="004716E5"/>
    <w:rsid w:val="004720BC"/>
    <w:rsid w:val="004721F3"/>
    <w:rsid w:val="0047248F"/>
    <w:rsid w:val="00472846"/>
    <w:rsid w:val="00472C1B"/>
    <w:rsid w:val="00473F65"/>
    <w:rsid w:val="004745EA"/>
    <w:rsid w:val="00474E69"/>
    <w:rsid w:val="00475C25"/>
    <w:rsid w:val="00481557"/>
    <w:rsid w:val="004818B6"/>
    <w:rsid w:val="00481E3E"/>
    <w:rsid w:val="00482495"/>
    <w:rsid w:val="00482C2E"/>
    <w:rsid w:val="004834DC"/>
    <w:rsid w:val="004836DE"/>
    <w:rsid w:val="00483F89"/>
    <w:rsid w:val="00484E93"/>
    <w:rsid w:val="00490BB1"/>
    <w:rsid w:val="00490D97"/>
    <w:rsid w:val="00492565"/>
    <w:rsid w:val="00493C98"/>
    <w:rsid w:val="004942B7"/>
    <w:rsid w:val="00494EAB"/>
    <w:rsid w:val="004950CC"/>
    <w:rsid w:val="00495C0F"/>
    <w:rsid w:val="00495E74"/>
    <w:rsid w:val="0049679A"/>
    <w:rsid w:val="00497E86"/>
    <w:rsid w:val="004A023B"/>
    <w:rsid w:val="004A206C"/>
    <w:rsid w:val="004A2575"/>
    <w:rsid w:val="004A2C0D"/>
    <w:rsid w:val="004A3634"/>
    <w:rsid w:val="004A3D0A"/>
    <w:rsid w:val="004A3F22"/>
    <w:rsid w:val="004A3F48"/>
    <w:rsid w:val="004A4063"/>
    <w:rsid w:val="004A6087"/>
    <w:rsid w:val="004A6142"/>
    <w:rsid w:val="004A6FEB"/>
    <w:rsid w:val="004A73F0"/>
    <w:rsid w:val="004A7AD9"/>
    <w:rsid w:val="004B23CF"/>
    <w:rsid w:val="004B319D"/>
    <w:rsid w:val="004B52A0"/>
    <w:rsid w:val="004B5FF5"/>
    <w:rsid w:val="004B65F8"/>
    <w:rsid w:val="004B74DB"/>
    <w:rsid w:val="004C162E"/>
    <w:rsid w:val="004C1967"/>
    <w:rsid w:val="004C1D04"/>
    <w:rsid w:val="004C6340"/>
    <w:rsid w:val="004C70A5"/>
    <w:rsid w:val="004C71E8"/>
    <w:rsid w:val="004D09C6"/>
    <w:rsid w:val="004D0EE8"/>
    <w:rsid w:val="004D1175"/>
    <w:rsid w:val="004D1532"/>
    <w:rsid w:val="004D57E5"/>
    <w:rsid w:val="004D6FC9"/>
    <w:rsid w:val="004D74FB"/>
    <w:rsid w:val="004D7F70"/>
    <w:rsid w:val="004E082D"/>
    <w:rsid w:val="004E0A1A"/>
    <w:rsid w:val="004E1C39"/>
    <w:rsid w:val="004E34AA"/>
    <w:rsid w:val="004E3898"/>
    <w:rsid w:val="004E4E03"/>
    <w:rsid w:val="004E4F77"/>
    <w:rsid w:val="004E5DD4"/>
    <w:rsid w:val="004E65A5"/>
    <w:rsid w:val="004E6739"/>
    <w:rsid w:val="004F0ACF"/>
    <w:rsid w:val="004F0DD4"/>
    <w:rsid w:val="004F3982"/>
    <w:rsid w:val="004F4700"/>
    <w:rsid w:val="0050268E"/>
    <w:rsid w:val="0050466C"/>
    <w:rsid w:val="005047C2"/>
    <w:rsid w:val="00507C86"/>
    <w:rsid w:val="00507F9A"/>
    <w:rsid w:val="00510EA4"/>
    <w:rsid w:val="0051318B"/>
    <w:rsid w:val="005138A4"/>
    <w:rsid w:val="00514C20"/>
    <w:rsid w:val="00515BF1"/>
    <w:rsid w:val="00515CFA"/>
    <w:rsid w:val="00516AB7"/>
    <w:rsid w:val="00516B63"/>
    <w:rsid w:val="00516FE4"/>
    <w:rsid w:val="00517E3F"/>
    <w:rsid w:val="0052119B"/>
    <w:rsid w:val="00522559"/>
    <w:rsid w:val="00523247"/>
    <w:rsid w:val="00524C95"/>
    <w:rsid w:val="00524F58"/>
    <w:rsid w:val="00527540"/>
    <w:rsid w:val="005275F4"/>
    <w:rsid w:val="005279C9"/>
    <w:rsid w:val="00531F64"/>
    <w:rsid w:val="00532B47"/>
    <w:rsid w:val="00532C1A"/>
    <w:rsid w:val="00534DA9"/>
    <w:rsid w:val="0053526B"/>
    <w:rsid w:val="00535BE4"/>
    <w:rsid w:val="00535EFB"/>
    <w:rsid w:val="00536412"/>
    <w:rsid w:val="00536633"/>
    <w:rsid w:val="0053675B"/>
    <w:rsid w:val="0053696E"/>
    <w:rsid w:val="00536BBA"/>
    <w:rsid w:val="00541A21"/>
    <w:rsid w:val="005428A1"/>
    <w:rsid w:val="00544092"/>
    <w:rsid w:val="005442C3"/>
    <w:rsid w:val="00545D27"/>
    <w:rsid w:val="0054665F"/>
    <w:rsid w:val="0054743C"/>
    <w:rsid w:val="0055087F"/>
    <w:rsid w:val="0055140E"/>
    <w:rsid w:val="00552271"/>
    <w:rsid w:val="00552821"/>
    <w:rsid w:val="0055365E"/>
    <w:rsid w:val="00553933"/>
    <w:rsid w:val="005568DA"/>
    <w:rsid w:val="005569FF"/>
    <w:rsid w:val="0055743A"/>
    <w:rsid w:val="00560E64"/>
    <w:rsid w:val="00561A03"/>
    <w:rsid w:val="00563631"/>
    <w:rsid w:val="00563EBA"/>
    <w:rsid w:val="005640A2"/>
    <w:rsid w:val="0056624E"/>
    <w:rsid w:val="00566683"/>
    <w:rsid w:val="00566960"/>
    <w:rsid w:val="00566B25"/>
    <w:rsid w:val="00567C41"/>
    <w:rsid w:val="005705A0"/>
    <w:rsid w:val="005720E3"/>
    <w:rsid w:val="005721CD"/>
    <w:rsid w:val="0057510C"/>
    <w:rsid w:val="0057630B"/>
    <w:rsid w:val="00580C1D"/>
    <w:rsid w:val="00580F96"/>
    <w:rsid w:val="00584197"/>
    <w:rsid w:val="0058514C"/>
    <w:rsid w:val="005862F1"/>
    <w:rsid w:val="00586836"/>
    <w:rsid w:val="00587887"/>
    <w:rsid w:val="0059012B"/>
    <w:rsid w:val="0059197B"/>
    <w:rsid w:val="00591BCC"/>
    <w:rsid w:val="0059250F"/>
    <w:rsid w:val="005926B7"/>
    <w:rsid w:val="005A0445"/>
    <w:rsid w:val="005A1337"/>
    <w:rsid w:val="005A1FDE"/>
    <w:rsid w:val="005A1FE5"/>
    <w:rsid w:val="005A3C20"/>
    <w:rsid w:val="005A4351"/>
    <w:rsid w:val="005A4A87"/>
    <w:rsid w:val="005A51D5"/>
    <w:rsid w:val="005A5DDE"/>
    <w:rsid w:val="005B0395"/>
    <w:rsid w:val="005B3DCE"/>
    <w:rsid w:val="005B5053"/>
    <w:rsid w:val="005B619D"/>
    <w:rsid w:val="005B64B6"/>
    <w:rsid w:val="005B6C6E"/>
    <w:rsid w:val="005C0AA6"/>
    <w:rsid w:val="005C113A"/>
    <w:rsid w:val="005C14CF"/>
    <w:rsid w:val="005C1E5E"/>
    <w:rsid w:val="005C6EF6"/>
    <w:rsid w:val="005C7E0D"/>
    <w:rsid w:val="005D2BD4"/>
    <w:rsid w:val="005D526E"/>
    <w:rsid w:val="005D6F31"/>
    <w:rsid w:val="005E32B4"/>
    <w:rsid w:val="005E3718"/>
    <w:rsid w:val="005E457A"/>
    <w:rsid w:val="005E45C7"/>
    <w:rsid w:val="005E4EFB"/>
    <w:rsid w:val="005E5402"/>
    <w:rsid w:val="005E5537"/>
    <w:rsid w:val="005E5602"/>
    <w:rsid w:val="005E7112"/>
    <w:rsid w:val="005F0CD5"/>
    <w:rsid w:val="005F2101"/>
    <w:rsid w:val="005F3189"/>
    <w:rsid w:val="005F566F"/>
    <w:rsid w:val="005F60CB"/>
    <w:rsid w:val="005F6F07"/>
    <w:rsid w:val="00600B6D"/>
    <w:rsid w:val="00603018"/>
    <w:rsid w:val="006049F2"/>
    <w:rsid w:val="00604BE8"/>
    <w:rsid w:val="00604FA0"/>
    <w:rsid w:val="00605135"/>
    <w:rsid w:val="0060529A"/>
    <w:rsid w:val="00606063"/>
    <w:rsid w:val="00606C87"/>
    <w:rsid w:val="006074FB"/>
    <w:rsid w:val="0061034E"/>
    <w:rsid w:val="0061047B"/>
    <w:rsid w:val="0061115E"/>
    <w:rsid w:val="00611338"/>
    <w:rsid w:val="006122E7"/>
    <w:rsid w:val="00612B9A"/>
    <w:rsid w:val="00612E90"/>
    <w:rsid w:val="00614755"/>
    <w:rsid w:val="006148A8"/>
    <w:rsid w:val="0061509A"/>
    <w:rsid w:val="00615563"/>
    <w:rsid w:val="006159D1"/>
    <w:rsid w:val="00622098"/>
    <w:rsid w:val="00622913"/>
    <w:rsid w:val="00622944"/>
    <w:rsid w:val="00622947"/>
    <w:rsid w:val="0062383B"/>
    <w:rsid w:val="00624E8B"/>
    <w:rsid w:val="00624FE7"/>
    <w:rsid w:val="006260FF"/>
    <w:rsid w:val="00626DFE"/>
    <w:rsid w:val="00627C8E"/>
    <w:rsid w:val="006305B8"/>
    <w:rsid w:val="00630955"/>
    <w:rsid w:val="006314F7"/>
    <w:rsid w:val="006317F1"/>
    <w:rsid w:val="006326EA"/>
    <w:rsid w:val="00632C7D"/>
    <w:rsid w:val="0063382B"/>
    <w:rsid w:val="00633845"/>
    <w:rsid w:val="00634694"/>
    <w:rsid w:val="00634F4E"/>
    <w:rsid w:val="00635E74"/>
    <w:rsid w:val="00643009"/>
    <w:rsid w:val="006430DC"/>
    <w:rsid w:val="00646A1F"/>
    <w:rsid w:val="006474A0"/>
    <w:rsid w:val="0065039C"/>
    <w:rsid w:val="006516DB"/>
    <w:rsid w:val="00651918"/>
    <w:rsid w:val="006528AE"/>
    <w:rsid w:val="00652A7F"/>
    <w:rsid w:val="00652D3D"/>
    <w:rsid w:val="00653351"/>
    <w:rsid w:val="00654784"/>
    <w:rsid w:val="006564E1"/>
    <w:rsid w:val="00656D7A"/>
    <w:rsid w:val="0065735D"/>
    <w:rsid w:val="0066192F"/>
    <w:rsid w:val="00661E61"/>
    <w:rsid w:val="00662E4F"/>
    <w:rsid w:val="00663C5C"/>
    <w:rsid w:val="0066620B"/>
    <w:rsid w:val="006675F8"/>
    <w:rsid w:val="00670B17"/>
    <w:rsid w:val="00670D36"/>
    <w:rsid w:val="006718D6"/>
    <w:rsid w:val="006755CD"/>
    <w:rsid w:val="00675DF9"/>
    <w:rsid w:val="0067614C"/>
    <w:rsid w:val="006765D2"/>
    <w:rsid w:val="0067683E"/>
    <w:rsid w:val="00677B18"/>
    <w:rsid w:val="00680A05"/>
    <w:rsid w:val="00680F3F"/>
    <w:rsid w:val="0068146F"/>
    <w:rsid w:val="00682934"/>
    <w:rsid w:val="006854EE"/>
    <w:rsid w:val="0068569A"/>
    <w:rsid w:val="00686437"/>
    <w:rsid w:val="006941E7"/>
    <w:rsid w:val="00695FB0"/>
    <w:rsid w:val="006A3856"/>
    <w:rsid w:val="006A5EA2"/>
    <w:rsid w:val="006A63D8"/>
    <w:rsid w:val="006A65E2"/>
    <w:rsid w:val="006A6914"/>
    <w:rsid w:val="006B0B31"/>
    <w:rsid w:val="006B2B9A"/>
    <w:rsid w:val="006B47FC"/>
    <w:rsid w:val="006B4A08"/>
    <w:rsid w:val="006B4B2E"/>
    <w:rsid w:val="006B56A4"/>
    <w:rsid w:val="006B6D53"/>
    <w:rsid w:val="006B7262"/>
    <w:rsid w:val="006C0DFF"/>
    <w:rsid w:val="006C2325"/>
    <w:rsid w:val="006C307E"/>
    <w:rsid w:val="006C3158"/>
    <w:rsid w:val="006C3989"/>
    <w:rsid w:val="006C4CC4"/>
    <w:rsid w:val="006C5711"/>
    <w:rsid w:val="006C59ED"/>
    <w:rsid w:val="006C7338"/>
    <w:rsid w:val="006C7DA9"/>
    <w:rsid w:val="006D034F"/>
    <w:rsid w:val="006D24E4"/>
    <w:rsid w:val="006D2730"/>
    <w:rsid w:val="006D5593"/>
    <w:rsid w:val="006D660F"/>
    <w:rsid w:val="006D7423"/>
    <w:rsid w:val="006D7461"/>
    <w:rsid w:val="006E00C2"/>
    <w:rsid w:val="006E057D"/>
    <w:rsid w:val="006E0B56"/>
    <w:rsid w:val="006E1E75"/>
    <w:rsid w:val="006E22D4"/>
    <w:rsid w:val="006E30A0"/>
    <w:rsid w:val="006E4860"/>
    <w:rsid w:val="006E4D1D"/>
    <w:rsid w:val="006E5A14"/>
    <w:rsid w:val="006E6206"/>
    <w:rsid w:val="006E6599"/>
    <w:rsid w:val="006E6DC2"/>
    <w:rsid w:val="006E71B9"/>
    <w:rsid w:val="006F0015"/>
    <w:rsid w:val="006F07B1"/>
    <w:rsid w:val="00700793"/>
    <w:rsid w:val="0070125C"/>
    <w:rsid w:val="007018DD"/>
    <w:rsid w:val="00701D2D"/>
    <w:rsid w:val="00702BFE"/>
    <w:rsid w:val="007032EC"/>
    <w:rsid w:val="00704F3A"/>
    <w:rsid w:val="007052D2"/>
    <w:rsid w:val="00705C58"/>
    <w:rsid w:val="00706E80"/>
    <w:rsid w:val="007072C8"/>
    <w:rsid w:val="007076C5"/>
    <w:rsid w:val="007108FA"/>
    <w:rsid w:val="00711CFE"/>
    <w:rsid w:val="0071268E"/>
    <w:rsid w:val="0071768A"/>
    <w:rsid w:val="007203EE"/>
    <w:rsid w:val="00720E63"/>
    <w:rsid w:val="00722175"/>
    <w:rsid w:val="0072418F"/>
    <w:rsid w:val="0072440D"/>
    <w:rsid w:val="00725346"/>
    <w:rsid w:val="0072632A"/>
    <w:rsid w:val="00733477"/>
    <w:rsid w:val="007338A0"/>
    <w:rsid w:val="00734622"/>
    <w:rsid w:val="00734C8D"/>
    <w:rsid w:val="0073565D"/>
    <w:rsid w:val="00735940"/>
    <w:rsid w:val="0073614A"/>
    <w:rsid w:val="007362D5"/>
    <w:rsid w:val="0073663A"/>
    <w:rsid w:val="007408E9"/>
    <w:rsid w:val="00740D10"/>
    <w:rsid w:val="0074403E"/>
    <w:rsid w:val="00744B15"/>
    <w:rsid w:val="00745B81"/>
    <w:rsid w:val="00745F91"/>
    <w:rsid w:val="007463E9"/>
    <w:rsid w:val="007472A0"/>
    <w:rsid w:val="00750C55"/>
    <w:rsid w:val="0075172D"/>
    <w:rsid w:val="00751B65"/>
    <w:rsid w:val="00752054"/>
    <w:rsid w:val="007529BC"/>
    <w:rsid w:val="00753985"/>
    <w:rsid w:val="00754ED2"/>
    <w:rsid w:val="00755ACE"/>
    <w:rsid w:val="0075695C"/>
    <w:rsid w:val="00760273"/>
    <w:rsid w:val="00760B94"/>
    <w:rsid w:val="00761107"/>
    <w:rsid w:val="00761948"/>
    <w:rsid w:val="0076454E"/>
    <w:rsid w:val="00765FA3"/>
    <w:rsid w:val="00777C4C"/>
    <w:rsid w:val="00780C84"/>
    <w:rsid w:val="007830A7"/>
    <w:rsid w:val="007835E3"/>
    <w:rsid w:val="00783FA2"/>
    <w:rsid w:val="00785809"/>
    <w:rsid w:val="00785F89"/>
    <w:rsid w:val="00787D86"/>
    <w:rsid w:val="007902ED"/>
    <w:rsid w:val="0079059D"/>
    <w:rsid w:val="00790D61"/>
    <w:rsid w:val="00792642"/>
    <w:rsid w:val="007927D2"/>
    <w:rsid w:val="007929C1"/>
    <w:rsid w:val="0079383A"/>
    <w:rsid w:val="00794AB7"/>
    <w:rsid w:val="00795574"/>
    <w:rsid w:val="007971D4"/>
    <w:rsid w:val="00797920"/>
    <w:rsid w:val="007A02D6"/>
    <w:rsid w:val="007A24A6"/>
    <w:rsid w:val="007A3066"/>
    <w:rsid w:val="007A32FE"/>
    <w:rsid w:val="007A3A6D"/>
    <w:rsid w:val="007A5769"/>
    <w:rsid w:val="007A5799"/>
    <w:rsid w:val="007A679B"/>
    <w:rsid w:val="007A6878"/>
    <w:rsid w:val="007A6B6D"/>
    <w:rsid w:val="007A6F96"/>
    <w:rsid w:val="007B060F"/>
    <w:rsid w:val="007B090B"/>
    <w:rsid w:val="007B14F8"/>
    <w:rsid w:val="007B1C20"/>
    <w:rsid w:val="007B3037"/>
    <w:rsid w:val="007B5759"/>
    <w:rsid w:val="007B5DDA"/>
    <w:rsid w:val="007B73DC"/>
    <w:rsid w:val="007C04AE"/>
    <w:rsid w:val="007C0C41"/>
    <w:rsid w:val="007C140C"/>
    <w:rsid w:val="007C1E6B"/>
    <w:rsid w:val="007C23F0"/>
    <w:rsid w:val="007C32B4"/>
    <w:rsid w:val="007C397D"/>
    <w:rsid w:val="007C4183"/>
    <w:rsid w:val="007C42AD"/>
    <w:rsid w:val="007C4799"/>
    <w:rsid w:val="007C53F2"/>
    <w:rsid w:val="007C616D"/>
    <w:rsid w:val="007C6ABD"/>
    <w:rsid w:val="007C6FC7"/>
    <w:rsid w:val="007C734F"/>
    <w:rsid w:val="007D176A"/>
    <w:rsid w:val="007D1F07"/>
    <w:rsid w:val="007D1F8E"/>
    <w:rsid w:val="007D31FA"/>
    <w:rsid w:val="007D3B82"/>
    <w:rsid w:val="007D3E4A"/>
    <w:rsid w:val="007D45D3"/>
    <w:rsid w:val="007D5146"/>
    <w:rsid w:val="007D60A4"/>
    <w:rsid w:val="007D77FB"/>
    <w:rsid w:val="007E3D6C"/>
    <w:rsid w:val="007E5368"/>
    <w:rsid w:val="007E6619"/>
    <w:rsid w:val="007E787A"/>
    <w:rsid w:val="007F0207"/>
    <w:rsid w:val="007F14D5"/>
    <w:rsid w:val="007F2A16"/>
    <w:rsid w:val="007F39BC"/>
    <w:rsid w:val="007F76DB"/>
    <w:rsid w:val="00801590"/>
    <w:rsid w:val="0080265C"/>
    <w:rsid w:val="00802D79"/>
    <w:rsid w:val="0080370B"/>
    <w:rsid w:val="0080446C"/>
    <w:rsid w:val="00804FD3"/>
    <w:rsid w:val="00805BDB"/>
    <w:rsid w:val="008075D2"/>
    <w:rsid w:val="0080795A"/>
    <w:rsid w:val="008109C1"/>
    <w:rsid w:val="00811B61"/>
    <w:rsid w:val="00811ED9"/>
    <w:rsid w:val="00814AA5"/>
    <w:rsid w:val="008161FE"/>
    <w:rsid w:val="008165BC"/>
    <w:rsid w:val="008172B0"/>
    <w:rsid w:val="00817560"/>
    <w:rsid w:val="008176AA"/>
    <w:rsid w:val="00817790"/>
    <w:rsid w:val="00817E22"/>
    <w:rsid w:val="00820E6A"/>
    <w:rsid w:val="008228A0"/>
    <w:rsid w:val="00825B46"/>
    <w:rsid w:val="0082688F"/>
    <w:rsid w:val="00826C59"/>
    <w:rsid w:val="00826E79"/>
    <w:rsid w:val="008271AF"/>
    <w:rsid w:val="00830BEE"/>
    <w:rsid w:val="00831244"/>
    <w:rsid w:val="0083205A"/>
    <w:rsid w:val="00833338"/>
    <w:rsid w:val="0083345D"/>
    <w:rsid w:val="008345C1"/>
    <w:rsid w:val="008372D4"/>
    <w:rsid w:val="00837729"/>
    <w:rsid w:val="00840305"/>
    <w:rsid w:val="00841872"/>
    <w:rsid w:val="0084354E"/>
    <w:rsid w:val="00843A1B"/>
    <w:rsid w:val="008475E8"/>
    <w:rsid w:val="00850595"/>
    <w:rsid w:val="00850BFA"/>
    <w:rsid w:val="00853904"/>
    <w:rsid w:val="00853AE0"/>
    <w:rsid w:val="00854F84"/>
    <w:rsid w:val="008551A1"/>
    <w:rsid w:val="0085660B"/>
    <w:rsid w:val="00856EF9"/>
    <w:rsid w:val="0085716D"/>
    <w:rsid w:val="00857BD9"/>
    <w:rsid w:val="008612BE"/>
    <w:rsid w:val="00861A06"/>
    <w:rsid w:val="00861E74"/>
    <w:rsid w:val="00862474"/>
    <w:rsid w:val="00863245"/>
    <w:rsid w:val="00863876"/>
    <w:rsid w:val="00863883"/>
    <w:rsid w:val="00865511"/>
    <w:rsid w:val="0086627C"/>
    <w:rsid w:val="0086745A"/>
    <w:rsid w:val="00872A10"/>
    <w:rsid w:val="00872ED3"/>
    <w:rsid w:val="0087308B"/>
    <w:rsid w:val="008733C7"/>
    <w:rsid w:val="00873BF4"/>
    <w:rsid w:val="0087572B"/>
    <w:rsid w:val="00875810"/>
    <w:rsid w:val="008824BD"/>
    <w:rsid w:val="00883D7A"/>
    <w:rsid w:val="00885561"/>
    <w:rsid w:val="00885735"/>
    <w:rsid w:val="00887912"/>
    <w:rsid w:val="00887E67"/>
    <w:rsid w:val="0089208D"/>
    <w:rsid w:val="008937EC"/>
    <w:rsid w:val="0089521F"/>
    <w:rsid w:val="008A274E"/>
    <w:rsid w:val="008A3122"/>
    <w:rsid w:val="008A37FB"/>
    <w:rsid w:val="008A3B42"/>
    <w:rsid w:val="008A3C79"/>
    <w:rsid w:val="008A4612"/>
    <w:rsid w:val="008A4990"/>
    <w:rsid w:val="008A5CB4"/>
    <w:rsid w:val="008A61B0"/>
    <w:rsid w:val="008A7AE2"/>
    <w:rsid w:val="008A7E6F"/>
    <w:rsid w:val="008B0759"/>
    <w:rsid w:val="008B171E"/>
    <w:rsid w:val="008B3943"/>
    <w:rsid w:val="008B59A5"/>
    <w:rsid w:val="008B6E88"/>
    <w:rsid w:val="008B767A"/>
    <w:rsid w:val="008B783A"/>
    <w:rsid w:val="008C229E"/>
    <w:rsid w:val="008C28D7"/>
    <w:rsid w:val="008C2A14"/>
    <w:rsid w:val="008C3233"/>
    <w:rsid w:val="008C36B5"/>
    <w:rsid w:val="008C4DC9"/>
    <w:rsid w:val="008C5BE3"/>
    <w:rsid w:val="008C7B14"/>
    <w:rsid w:val="008D0033"/>
    <w:rsid w:val="008D087A"/>
    <w:rsid w:val="008D170B"/>
    <w:rsid w:val="008D18E4"/>
    <w:rsid w:val="008D2E84"/>
    <w:rsid w:val="008D509F"/>
    <w:rsid w:val="008D5D8E"/>
    <w:rsid w:val="008D7312"/>
    <w:rsid w:val="008E0C5D"/>
    <w:rsid w:val="008E108C"/>
    <w:rsid w:val="008E190F"/>
    <w:rsid w:val="008E2ACD"/>
    <w:rsid w:val="008E41E7"/>
    <w:rsid w:val="008F29E8"/>
    <w:rsid w:val="008F4BD6"/>
    <w:rsid w:val="008F5772"/>
    <w:rsid w:val="008F62F3"/>
    <w:rsid w:val="008F6F6A"/>
    <w:rsid w:val="00900247"/>
    <w:rsid w:val="00900684"/>
    <w:rsid w:val="00900E76"/>
    <w:rsid w:val="00901FA0"/>
    <w:rsid w:val="009031CE"/>
    <w:rsid w:val="00904D72"/>
    <w:rsid w:val="009050D4"/>
    <w:rsid w:val="00906C81"/>
    <w:rsid w:val="00906E41"/>
    <w:rsid w:val="009108A1"/>
    <w:rsid w:val="00911E26"/>
    <w:rsid w:val="00912ECD"/>
    <w:rsid w:val="0091756D"/>
    <w:rsid w:val="0092267F"/>
    <w:rsid w:val="0092406E"/>
    <w:rsid w:val="009242E2"/>
    <w:rsid w:val="00924E07"/>
    <w:rsid w:val="009253B2"/>
    <w:rsid w:val="00926AB5"/>
    <w:rsid w:val="00926BAB"/>
    <w:rsid w:val="00930CB2"/>
    <w:rsid w:val="0093153F"/>
    <w:rsid w:val="00932804"/>
    <w:rsid w:val="009335DF"/>
    <w:rsid w:val="00933603"/>
    <w:rsid w:val="00933657"/>
    <w:rsid w:val="00941746"/>
    <w:rsid w:val="009428BA"/>
    <w:rsid w:val="009429EA"/>
    <w:rsid w:val="00942C58"/>
    <w:rsid w:val="00946431"/>
    <w:rsid w:val="00950691"/>
    <w:rsid w:val="009513D9"/>
    <w:rsid w:val="00951762"/>
    <w:rsid w:val="009518FF"/>
    <w:rsid w:val="00952370"/>
    <w:rsid w:val="00953B52"/>
    <w:rsid w:val="00955079"/>
    <w:rsid w:val="00960E4C"/>
    <w:rsid w:val="009641C7"/>
    <w:rsid w:val="00964595"/>
    <w:rsid w:val="00965033"/>
    <w:rsid w:val="00965721"/>
    <w:rsid w:val="00965C8A"/>
    <w:rsid w:val="009660E9"/>
    <w:rsid w:val="0096635F"/>
    <w:rsid w:val="0097003F"/>
    <w:rsid w:val="00971A35"/>
    <w:rsid w:val="00972BDD"/>
    <w:rsid w:val="00973222"/>
    <w:rsid w:val="0097335B"/>
    <w:rsid w:val="00973C70"/>
    <w:rsid w:val="00981005"/>
    <w:rsid w:val="00984340"/>
    <w:rsid w:val="00986883"/>
    <w:rsid w:val="00986ADA"/>
    <w:rsid w:val="0098754E"/>
    <w:rsid w:val="00987D43"/>
    <w:rsid w:val="00993328"/>
    <w:rsid w:val="00994AD0"/>
    <w:rsid w:val="00996146"/>
    <w:rsid w:val="00996179"/>
    <w:rsid w:val="00997F35"/>
    <w:rsid w:val="00997FE7"/>
    <w:rsid w:val="009A05C4"/>
    <w:rsid w:val="009A21BC"/>
    <w:rsid w:val="009A3713"/>
    <w:rsid w:val="009A44F1"/>
    <w:rsid w:val="009A4656"/>
    <w:rsid w:val="009A5B20"/>
    <w:rsid w:val="009A5F8A"/>
    <w:rsid w:val="009A6243"/>
    <w:rsid w:val="009A7D43"/>
    <w:rsid w:val="009B0857"/>
    <w:rsid w:val="009B0D67"/>
    <w:rsid w:val="009B3436"/>
    <w:rsid w:val="009B34CB"/>
    <w:rsid w:val="009B3903"/>
    <w:rsid w:val="009B6C5E"/>
    <w:rsid w:val="009B709D"/>
    <w:rsid w:val="009B7BEC"/>
    <w:rsid w:val="009C1387"/>
    <w:rsid w:val="009C1953"/>
    <w:rsid w:val="009C1B5A"/>
    <w:rsid w:val="009C1E62"/>
    <w:rsid w:val="009C3E6E"/>
    <w:rsid w:val="009C3F91"/>
    <w:rsid w:val="009C53BA"/>
    <w:rsid w:val="009C596D"/>
    <w:rsid w:val="009C76B8"/>
    <w:rsid w:val="009C77B2"/>
    <w:rsid w:val="009D1236"/>
    <w:rsid w:val="009D1334"/>
    <w:rsid w:val="009D5E4C"/>
    <w:rsid w:val="009D6863"/>
    <w:rsid w:val="009D7858"/>
    <w:rsid w:val="009E0B19"/>
    <w:rsid w:val="009E0E52"/>
    <w:rsid w:val="009E1020"/>
    <w:rsid w:val="009E39FF"/>
    <w:rsid w:val="009E5CDF"/>
    <w:rsid w:val="009E5FB5"/>
    <w:rsid w:val="009E608D"/>
    <w:rsid w:val="009F1CCF"/>
    <w:rsid w:val="009F2B3E"/>
    <w:rsid w:val="009F316D"/>
    <w:rsid w:val="009F3BDF"/>
    <w:rsid w:val="009F45EE"/>
    <w:rsid w:val="009F5DD7"/>
    <w:rsid w:val="009F62BF"/>
    <w:rsid w:val="009F62CA"/>
    <w:rsid w:val="009F7C5B"/>
    <w:rsid w:val="009F7E65"/>
    <w:rsid w:val="00A031B2"/>
    <w:rsid w:val="00A04915"/>
    <w:rsid w:val="00A04B37"/>
    <w:rsid w:val="00A07C3F"/>
    <w:rsid w:val="00A11E38"/>
    <w:rsid w:val="00A1341C"/>
    <w:rsid w:val="00A13F63"/>
    <w:rsid w:val="00A1489E"/>
    <w:rsid w:val="00A15687"/>
    <w:rsid w:val="00A15C4F"/>
    <w:rsid w:val="00A16FAB"/>
    <w:rsid w:val="00A16FFD"/>
    <w:rsid w:val="00A174D3"/>
    <w:rsid w:val="00A179C5"/>
    <w:rsid w:val="00A17B26"/>
    <w:rsid w:val="00A21F0F"/>
    <w:rsid w:val="00A22D0F"/>
    <w:rsid w:val="00A22D24"/>
    <w:rsid w:val="00A26A00"/>
    <w:rsid w:val="00A2762A"/>
    <w:rsid w:val="00A27EB8"/>
    <w:rsid w:val="00A32A7F"/>
    <w:rsid w:val="00A34047"/>
    <w:rsid w:val="00A3431E"/>
    <w:rsid w:val="00A354D6"/>
    <w:rsid w:val="00A35991"/>
    <w:rsid w:val="00A37DB5"/>
    <w:rsid w:val="00A4029B"/>
    <w:rsid w:val="00A404EC"/>
    <w:rsid w:val="00A40F17"/>
    <w:rsid w:val="00A45474"/>
    <w:rsid w:val="00A477CD"/>
    <w:rsid w:val="00A50853"/>
    <w:rsid w:val="00A510D5"/>
    <w:rsid w:val="00A53A13"/>
    <w:rsid w:val="00A54334"/>
    <w:rsid w:val="00A54FEA"/>
    <w:rsid w:val="00A553D2"/>
    <w:rsid w:val="00A569D9"/>
    <w:rsid w:val="00A57872"/>
    <w:rsid w:val="00A60DB8"/>
    <w:rsid w:val="00A61540"/>
    <w:rsid w:val="00A61647"/>
    <w:rsid w:val="00A6181D"/>
    <w:rsid w:val="00A63DED"/>
    <w:rsid w:val="00A647D9"/>
    <w:rsid w:val="00A66EC7"/>
    <w:rsid w:val="00A66EF7"/>
    <w:rsid w:val="00A67DFD"/>
    <w:rsid w:val="00A67FC0"/>
    <w:rsid w:val="00A71144"/>
    <w:rsid w:val="00A71F90"/>
    <w:rsid w:val="00A7242D"/>
    <w:rsid w:val="00A755CA"/>
    <w:rsid w:val="00A77D54"/>
    <w:rsid w:val="00A77D69"/>
    <w:rsid w:val="00A8275F"/>
    <w:rsid w:val="00A832D5"/>
    <w:rsid w:val="00A837BD"/>
    <w:rsid w:val="00A83840"/>
    <w:rsid w:val="00A841C4"/>
    <w:rsid w:val="00A8433A"/>
    <w:rsid w:val="00A85F6D"/>
    <w:rsid w:val="00A864B6"/>
    <w:rsid w:val="00A8769D"/>
    <w:rsid w:val="00A87FF1"/>
    <w:rsid w:val="00A90667"/>
    <w:rsid w:val="00A90928"/>
    <w:rsid w:val="00A90D88"/>
    <w:rsid w:val="00A939CF"/>
    <w:rsid w:val="00A942B8"/>
    <w:rsid w:val="00A9562C"/>
    <w:rsid w:val="00A9570C"/>
    <w:rsid w:val="00A9572E"/>
    <w:rsid w:val="00A9609A"/>
    <w:rsid w:val="00A96D84"/>
    <w:rsid w:val="00A97FF9"/>
    <w:rsid w:val="00AA0025"/>
    <w:rsid w:val="00AA0DB2"/>
    <w:rsid w:val="00AA0F27"/>
    <w:rsid w:val="00AA17B3"/>
    <w:rsid w:val="00AA44F0"/>
    <w:rsid w:val="00AA5AF7"/>
    <w:rsid w:val="00AA7B6F"/>
    <w:rsid w:val="00AB019C"/>
    <w:rsid w:val="00AB4CF6"/>
    <w:rsid w:val="00AB621B"/>
    <w:rsid w:val="00AB66D9"/>
    <w:rsid w:val="00AB74BA"/>
    <w:rsid w:val="00AB7A76"/>
    <w:rsid w:val="00AC3F67"/>
    <w:rsid w:val="00AC40DB"/>
    <w:rsid w:val="00AC48C7"/>
    <w:rsid w:val="00AC4F5A"/>
    <w:rsid w:val="00AC54C7"/>
    <w:rsid w:val="00AC54E2"/>
    <w:rsid w:val="00AC644B"/>
    <w:rsid w:val="00AC7ABC"/>
    <w:rsid w:val="00AD2DCC"/>
    <w:rsid w:val="00AD62D6"/>
    <w:rsid w:val="00AD6E9D"/>
    <w:rsid w:val="00AE008E"/>
    <w:rsid w:val="00AE128C"/>
    <w:rsid w:val="00AE278F"/>
    <w:rsid w:val="00AE332D"/>
    <w:rsid w:val="00AE3A62"/>
    <w:rsid w:val="00AE4BC1"/>
    <w:rsid w:val="00AE5328"/>
    <w:rsid w:val="00AE6621"/>
    <w:rsid w:val="00AE6BA1"/>
    <w:rsid w:val="00AE70BB"/>
    <w:rsid w:val="00AE719D"/>
    <w:rsid w:val="00AF326B"/>
    <w:rsid w:val="00AF399F"/>
    <w:rsid w:val="00AF72E0"/>
    <w:rsid w:val="00AF7418"/>
    <w:rsid w:val="00B00DB7"/>
    <w:rsid w:val="00B016CF"/>
    <w:rsid w:val="00B03CE4"/>
    <w:rsid w:val="00B045A8"/>
    <w:rsid w:val="00B05688"/>
    <w:rsid w:val="00B106F3"/>
    <w:rsid w:val="00B111AE"/>
    <w:rsid w:val="00B113F7"/>
    <w:rsid w:val="00B12975"/>
    <w:rsid w:val="00B129E9"/>
    <w:rsid w:val="00B142FE"/>
    <w:rsid w:val="00B14A56"/>
    <w:rsid w:val="00B16700"/>
    <w:rsid w:val="00B16B7A"/>
    <w:rsid w:val="00B20CCE"/>
    <w:rsid w:val="00B20FFB"/>
    <w:rsid w:val="00B20FFC"/>
    <w:rsid w:val="00B2187B"/>
    <w:rsid w:val="00B233CC"/>
    <w:rsid w:val="00B242C7"/>
    <w:rsid w:val="00B257CE"/>
    <w:rsid w:val="00B2617B"/>
    <w:rsid w:val="00B261C7"/>
    <w:rsid w:val="00B27738"/>
    <w:rsid w:val="00B32CE6"/>
    <w:rsid w:val="00B33BAB"/>
    <w:rsid w:val="00B35A13"/>
    <w:rsid w:val="00B3622B"/>
    <w:rsid w:val="00B363F6"/>
    <w:rsid w:val="00B36A58"/>
    <w:rsid w:val="00B36D96"/>
    <w:rsid w:val="00B372A6"/>
    <w:rsid w:val="00B40C31"/>
    <w:rsid w:val="00B416FE"/>
    <w:rsid w:val="00B41D37"/>
    <w:rsid w:val="00B42863"/>
    <w:rsid w:val="00B42BBB"/>
    <w:rsid w:val="00B43130"/>
    <w:rsid w:val="00B43647"/>
    <w:rsid w:val="00B44600"/>
    <w:rsid w:val="00B449DE"/>
    <w:rsid w:val="00B44DBA"/>
    <w:rsid w:val="00B459EF"/>
    <w:rsid w:val="00B46A54"/>
    <w:rsid w:val="00B479CF"/>
    <w:rsid w:val="00B505F5"/>
    <w:rsid w:val="00B5199E"/>
    <w:rsid w:val="00B52931"/>
    <w:rsid w:val="00B530EC"/>
    <w:rsid w:val="00B53FAB"/>
    <w:rsid w:val="00B543B3"/>
    <w:rsid w:val="00B545E3"/>
    <w:rsid w:val="00B54684"/>
    <w:rsid w:val="00B5538A"/>
    <w:rsid w:val="00B5636B"/>
    <w:rsid w:val="00B568D6"/>
    <w:rsid w:val="00B57778"/>
    <w:rsid w:val="00B57BF7"/>
    <w:rsid w:val="00B6656D"/>
    <w:rsid w:val="00B707DF"/>
    <w:rsid w:val="00B7145D"/>
    <w:rsid w:val="00B7252E"/>
    <w:rsid w:val="00B72B22"/>
    <w:rsid w:val="00B73A4D"/>
    <w:rsid w:val="00B73E10"/>
    <w:rsid w:val="00B740B3"/>
    <w:rsid w:val="00B748D6"/>
    <w:rsid w:val="00B74E9B"/>
    <w:rsid w:val="00B75C65"/>
    <w:rsid w:val="00B76DA0"/>
    <w:rsid w:val="00B77438"/>
    <w:rsid w:val="00B777F8"/>
    <w:rsid w:val="00B80CF4"/>
    <w:rsid w:val="00B80D0D"/>
    <w:rsid w:val="00B81119"/>
    <w:rsid w:val="00B81DEA"/>
    <w:rsid w:val="00B83720"/>
    <w:rsid w:val="00B83F9E"/>
    <w:rsid w:val="00B8453F"/>
    <w:rsid w:val="00B84ABA"/>
    <w:rsid w:val="00B84E4D"/>
    <w:rsid w:val="00B86887"/>
    <w:rsid w:val="00B86E6B"/>
    <w:rsid w:val="00B91A5F"/>
    <w:rsid w:val="00B91EEC"/>
    <w:rsid w:val="00B9533E"/>
    <w:rsid w:val="00B954F4"/>
    <w:rsid w:val="00B95972"/>
    <w:rsid w:val="00B96359"/>
    <w:rsid w:val="00B967FB"/>
    <w:rsid w:val="00B96FEA"/>
    <w:rsid w:val="00B96FEC"/>
    <w:rsid w:val="00B97712"/>
    <w:rsid w:val="00BA0273"/>
    <w:rsid w:val="00BA1376"/>
    <w:rsid w:val="00BA19B7"/>
    <w:rsid w:val="00BA1DCF"/>
    <w:rsid w:val="00BA3A39"/>
    <w:rsid w:val="00BA4CB4"/>
    <w:rsid w:val="00BA52E3"/>
    <w:rsid w:val="00BA5986"/>
    <w:rsid w:val="00BB0873"/>
    <w:rsid w:val="00BB10AD"/>
    <w:rsid w:val="00BB192E"/>
    <w:rsid w:val="00BB231B"/>
    <w:rsid w:val="00BB4474"/>
    <w:rsid w:val="00BB69CE"/>
    <w:rsid w:val="00BB723B"/>
    <w:rsid w:val="00BC034F"/>
    <w:rsid w:val="00BC03A6"/>
    <w:rsid w:val="00BC25E7"/>
    <w:rsid w:val="00BC3B2A"/>
    <w:rsid w:val="00BD17D5"/>
    <w:rsid w:val="00BD1D0C"/>
    <w:rsid w:val="00BD21D2"/>
    <w:rsid w:val="00BD2798"/>
    <w:rsid w:val="00BD4887"/>
    <w:rsid w:val="00BD4AF0"/>
    <w:rsid w:val="00BD518C"/>
    <w:rsid w:val="00BD60BA"/>
    <w:rsid w:val="00BD6D24"/>
    <w:rsid w:val="00BD6F8E"/>
    <w:rsid w:val="00BE189F"/>
    <w:rsid w:val="00BE1DEE"/>
    <w:rsid w:val="00BE40F1"/>
    <w:rsid w:val="00BE500C"/>
    <w:rsid w:val="00BE55B1"/>
    <w:rsid w:val="00BF16A9"/>
    <w:rsid w:val="00BF225B"/>
    <w:rsid w:val="00BF44FA"/>
    <w:rsid w:val="00BF4EEC"/>
    <w:rsid w:val="00BF5A4A"/>
    <w:rsid w:val="00C00518"/>
    <w:rsid w:val="00C01D01"/>
    <w:rsid w:val="00C01DF2"/>
    <w:rsid w:val="00C03533"/>
    <w:rsid w:val="00C039BF"/>
    <w:rsid w:val="00C03A29"/>
    <w:rsid w:val="00C0412A"/>
    <w:rsid w:val="00C04C61"/>
    <w:rsid w:val="00C111F8"/>
    <w:rsid w:val="00C129A1"/>
    <w:rsid w:val="00C12ACE"/>
    <w:rsid w:val="00C157D6"/>
    <w:rsid w:val="00C163C6"/>
    <w:rsid w:val="00C21ADE"/>
    <w:rsid w:val="00C229C3"/>
    <w:rsid w:val="00C22C51"/>
    <w:rsid w:val="00C23060"/>
    <w:rsid w:val="00C23CAC"/>
    <w:rsid w:val="00C24DDB"/>
    <w:rsid w:val="00C2509A"/>
    <w:rsid w:val="00C25F25"/>
    <w:rsid w:val="00C26558"/>
    <w:rsid w:val="00C26577"/>
    <w:rsid w:val="00C30653"/>
    <w:rsid w:val="00C31EE9"/>
    <w:rsid w:val="00C33916"/>
    <w:rsid w:val="00C34F4E"/>
    <w:rsid w:val="00C3551B"/>
    <w:rsid w:val="00C35FDA"/>
    <w:rsid w:val="00C40BC8"/>
    <w:rsid w:val="00C40F0C"/>
    <w:rsid w:val="00C4135C"/>
    <w:rsid w:val="00C42AA9"/>
    <w:rsid w:val="00C4308D"/>
    <w:rsid w:val="00C44F1F"/>
    <w:rsid w:val="00C450AD"/>
    <w:rsid w:val="00C4544C"/>
    <w:rsid w:val="00C4607F"/>
    <w:rsid w:val="00C46409"/>
    <w:rsid w:val="00C47586"/>
    <w:rsid w:val="00C47642"/>
    <w:rsid w:val="00C47944"/>
    <w:rsid w:val="00C47FA6"/>
    <w:rsid w:val="00C51901"/>
    <w:rsid w:val="00C51C3D"/>
    <w:rsid w:val="00C55E0E"/>
    <w:rsid w:val="00C57207"/>
    <w:rsid w:val="00C61407"/>
    <w:rsid w:val="00C62E92"/>
    <w:rsid w:val="00C63F35"/>
    <w:rsid w:val="00C651D6"/>
    <w:rsid w:val="00C66134"/>
    <w:rsid w:val="00C66DE9"/>
    <w:rsid w:val="00C66F03"/>
    <w:rsid w:val="00C70823"/>
    <w:rsid w:val="00C70842"/>
    <w:rsid w:val="00C70ED0"/>
    <w:rsid w:val="00C71C68"/>
    <w:rsid w:val="00C71E4B"/>
    <w:rsid w:val="00C727DF"/>
    <w:rsid w:val="00C73257"/>
    <w:rsid w:val="00C743A4"/>
    <w:rsid w:val="00C755FA"/>
    <w:rsid w:val="00C7570F"/>
    <w:rsid w:val="00C76B5D"/>
    <w:rsid w:val="00C80F38"/>
    <w:rsid w:val="00C810E4"/>
    <w:rsid w:val="00C82762"/>
    <w:rsid w:val="00C83181"/>
    <w:rsid w:val="00C838BA"/>
    <w:rsid w:val="00C857AD"/>
    <w:rsid w:val="00C85D44"/>
    <w:rsid w:val="00C90769"/>
    <w:rsid w:val="00C9077E"/>
    <w:rsid w:val="00C907D3"/>
    <w:rsid w:val="00C90CE1"/>
    <w:rsid w:val="00C91D26"/>
    <w:rsid w:val="00C9752F"/>
    <w:rsid w:val="00CA0943"/>
    <w:rsid w:val="00CA1277"/>
    <w:rsid w:val="00CA28CC"/>
    <w:rsid w:val="00CA2CFD"/>
    <w:rsid w:val="00CA564C"/>
    <w:rsid w:val="00CB0B12"/>
    <w:rsid w:val="00CB2037"/>
    <w:rsid w:val="00CB223C"/>
    <w:rsid w:val="00CB414E"/>
    <w:rsid w:val="00CB4407"/>
    <w:rsid w:val="00CB4E36"/>
    <w:rsid w:val="00CB5086"/>
    <w:rsid w:val="00CB50BD"/>
    <w:rsid w:val="00CC1375"/>
    <w:rsid w:val="00CC13EF"/>
    <w:rsid w:val="00CC5251"/>
    <w:rsid w:val="00CC54D1"/>
    <w:rsid w:val="00CC6DD5"/>
    <w:rsid w:val="00CD471E"/>
    <w:rsid w:val="00CD6726"/>
    <w:rsid w:val="00CD75CC"/>
    <w:rsid w:val="00CD79E2"/>
    <w:rsid w:val="00CD79FA"/>
    <w:rsid w:val="00CD7FAB"/>
    <w:rsid w:val="00CE0481"/>
    <w:rsid w:val="00CE1070"/>
    <w:rsid w:val="00CE2E0F"/>
    <w:rsid w:val="00CE2FAF"/>
    <w:rsid w:val="00CE3378"/>
    <w:rsid w:val="00CE3A72"/>
    <w:rsid w:val="00CE4781"/>
    <w:rsid w:val="00CE53DB"/>
    <w:rsid w:val="00CE57A9"/>
    <w:rsid w:val="00CE5C9F"/>
    <w:rsid w:val="00CE6249"/>
    <w:rsid w:val="00CE66F8"/>
    <w:rsid w:val="00CF184B"/>
    <w:rsid w:val="00CF1A64"/>
    <w:rsid w:val="00CF38DE"/>
    <w:rsid w:val="00CF4796"/>
    <w:rsid w:val="00CF54D4"/>
    <w:rsid w:val="00CF7E01"/>
    <w:rsid w:val="00D0041C"/>
    <w:rsid w:val="00D02DC6"/>
    <w:rsid w:val="00D02ED2"/>
    <w:rsid w:val="00D0352E"/>
    <w:rsid w:val="00D0425D"/>
    <w:rsid w:val="00D064A0"/>
    <w:rsid w:val="00D0738D"/>
    <w:rsid w:val="00D10CDA"/>
    <w:rsid w:val="00D11AD1"/>
    <w:rsid w:val="00D11F07"/>
    <w:rsid w:val="00D12281"/>
    <w:rsid w:val="00D14206"/>
    <w:rsid w:val="00D15168"/>
    <w:rsid w:val="00D1628D"/>
    <w:rsid w:val="00D202A3"/>
    <w:rsid w:val="00D20AD7"/>
    <w:rsid w:val="00D21C90"/>
    <w:rsid w:val="00D2208A"/>
    <w:rsid w:val="00D238E8"/>
    <w:rsid w:val="00D25F68"/>
    <w:rsid w:val="00D279CA"/>
    <w:rsid w:val="00D27A91"/>
    <w:rsid w:val="00D27F2B"/>
    <w:rsid w:val="00D30201"/>
    <w:rsid w:val="00D3174D"/>
    <w:rsid w:val="00D3236B"/>
    <w:rsid w:val="00D32F12"/>
    <w:rsid w:val="00D3498F"/>
    <w:rsid w:val="00D34A58"/>
    <w:rsid w:val="00D35EB3"/>
    <w:rsid w:val="00D36AA7"/>
    <w:rsid w:val="00D37621"/>
    <w:rsid w:val="00D415A6"/>
    <w:rsid w:val="00D42FE0"/>
    <w:rsid w:val="00D434D7"/>
    <w:rsid w:val="00D44C88"/>
    <w:rsid w:val="00D46BAD"/>
    <w:rsid w:val="00D472FC"/>
    <w:rsid w:val="00D47A29"/>
    <w:rsid w:val="00D50F65"/>
    <w:rsid w:val="00D51134"/>
    <w:rsid w:val="00D521E7"/>
    <w:rsid w:val="00D5275B"/>
    <w:rsid w:val="00D52C70"/>
    <w:rsid w:val="00D52F60"/>
    <w:rsid w:val="00D53F36"/>
    <w:rsid w:val="00D55E87"/>
    <w:rsid w:val="00D5663D"/>
    <w:rsid w:val="00D5755F"/>
    <w:rsid w:val="00D5794C"/>
    <w:rsid w:val="00D61A11"/>
    <w:rsid w:val="00D62123"/>
    <w:rsid w:val="00D623F6"/>
    <w:rsid w:val="00D6283A"/>
    <w:rsid w:val="00D62B2F"/>
    <w:rsid w:val="00D65581"/>
    <w:rsid w:val="00D65C5B"/>
    <w:rsid w:val="00D66AB4"/>
    <w:rsid w:val="00D719B8"/>
    <w:rsid w:val="00D725A3"/>
    <w:rsid w:val="00D7370D"/>
    <w:rsid w:val="00D742A4"/>
    <w:rsid w:val="00D748E1"/>
    <w:rsid w:val="00D749A1"/>
    <w:rsid w:val="00D75383"/>
    <w:rsid w:val="00D8137D"/>
    <w:rsid w:val="00D819AA"/>
    <w:rsid w:val="00D81A04"/>
    <w:rsid w:val="00D82252"/>
    <w:rsid w:val="00D82CCC"/>
    <w:rsid w:val="00D83DAC"/>
    <w:rsid w:val="00D847FC"/>
    <w:rsid w:val="00D85197"/>
    <w:rsid w:val="00D87940"/>
    <w:rsid w:val="00D916B9"/>
    <w:rsid w:val="00D92536"/>
    <w:rsid w:val="00D93629"/>
    <w:rsid w:val="00D94D46"/>
    <w:rsid w:val="00D96BC5"/>
    <w:rsid w:val="00D971FD"/>
    <w:rsid w:val="00DA13DA"/>
    <w:rsid w:val="00DA3EF3"/>
    <w:rsid w:val="00DA5407"/>
    <w:rsid w:val="00DA734B"/>
    <w:rsid w:val="00DB1EE4"/>
    <w:rsid w:val="00DB2534"/>
    <w:rsid w:val="00DB2B1C"/>
    <w:rsid w:val="00DB3C26"/>
    <w:rsid w:val="00DB5910"/>
    <w:rsid w:val="00DB5999"/>
    <w:rsid w:val="00DB6EEA"/>
    <w:rsid w:val="00DC1419"/>
    <w:rsid w:val="00DC2044"/>
    <w:rsid w:val="00DC4B3F"/>
    <w:rsid w:val="00DC4BC2"/>
    <w:rsid w:val="00DC65FF"/>
    <w:rsid w:val="00DC7AF0"/>
    <w:rsid w:val="00DD0AE6"/>
    <w:rsid w:val="00DD3965"/>
    <w:rsid w:val="00DD39C7"/>
    <w:rsid w:val="00DD49A5"/>
    <w:rsid w:val="00DD73CC"/>
    <w:rsid w:val="00DE15DB"/>
    <w:rsid w:val="00DE1A89"/>
    <w:rsid w:val="00DE1ED4"/>
    <w:rsid w:val="00DE3BF9"/>
    <w:rsid w:val="00DE4255"/>
    <w:rsid w:val="00DE5FA4"/>
    <w:rsid w:val="00DE6241"/>
    <w:rsid w:val="00DE6517"/>
    <w:rsid w:val="00DF0637"/>
    <w:rsid w:val="00DF07C1"/>
    <w:rsid w:val="00DF0E22"/>
    <w:rsid w:val="00DF0E66"/>
    <w:rsid w:val="00DF3B3C"/>
    <w:rsid w:val="00DF698B"/>
    <w:rsid w:val="00DF73CB"/>
    <w:rsid w:val="00DF7B6F"/>
    <w:rsid w:val="00E0032F"/>
    <w:rsid w:val="00E00F7B"/>
    <w:rsid w:val="00E011C8"/>
    <w:rsid w:val="00E02555"/>
    <w:rsid w:val="00E02A40"/>
    <w:rsid w:val="00E02AB2"/>
    <w:rsid w:val="00E04468"/>
    <w:rsid w:val="00E06B3F"/>
    <w:rsid w:val="00E10C81"/>
    <w:rsid w:val="00E11896"/>
    <w:rsid w:val="00E11DB6"/>
    <w:rsid w:val="00E13E98"/>
    <w:rsid w:val="00E14017"/>
    <w:rsid w:val="00E1403E"/>
    <w:rsid w:val="00E14949"/>
    <w:rsid w:val="00E14AFF"/>
    <w:rsid w:val="00E14D65"/>
    <w:rsid w:val="00E15BD7"/>
    <w:rsid w:val="00E20980"/>
    <w:rsid w:val="00E21247"/>
    <w:rsid w:val="00E225AD"/>
    <w:rsid w:val="00E23B4C"/>
    <w:rsid w:val="00E248B7"/>
    <w:rsid w:val="00E25172"/>
    <w:rsid w:val="00E25666"/>
    <w:rsid w:val="00E25DBE"/>
    <w:rsid w:val="00E262EE"/>
    <w:rsid w:val="00E30BAD"/>
    <w:rsid w:val="00E30F51"/>
    <w:rsid w:val="00E328BE"/>
    <w:rsid w:val="00E346E7"/>
    <w:rsid w:val="00E34760"/>
    <w:rsid w:val="00E34DB9"/>
    <w:rsid w:val="00E35B01"/>
    <w:rsid w:val="00E35C3B"/>
    <w:rsid w:val="00E37224"/>
    <w:rsid w:val="00E40325"/>
    <w:rsid w:val="00E437C3"/>
    <w:rsid w:val="00E45341"/>
    <w:rsid w:val="00E45543"/>
    <w:rsid w:val="00E45778"/>
    <w:rsid w:val="00E459D0"/>
    <w:rsid w:val="00E461E7"/>
    <w:rsid w:val="00E46950"/>
    <w:rsid w:val="00E46C88"/>
    <w:rsid w:val="00E50FD3"/>
    <w:rsid w:val="00E519FE"/>
    <w:rsid w:val="00E51AFB"/>
    <w:rsid w:val="00E524C1"/>
    <w:rsid w:val="00E52534"/>
    <w:rsid w:val="00E528D8"/>
    <w:rsid w:val="00E53CBF"/>
    <w:rsid w:val="00E55EEA"/>
    <w:rsid w:val="00E56633"/>
    <w:rsid w:val="00E5693E"/>
    <w:rsid w:val="00E57A0D"/>
    <w:rsid w:val="00E60153"/>
    <w:rsid w:val="00E6030F"/>
    <w:rsid w:val="00E6177C"/>
    <w:rsid w:val="00E6296D"/>
    <w:rsid w:val="00E62A08"/>
    <w:rsid w:val="00E63758"/>
    <w:rsid w:val="00E65FB6"/>
    <w:rsid w:val="00E67A86"/>
    <w:rsid w:val="00E70AAA"/>
    <w:rsid w:val="00E70D0A"/>
    <w:rsid w:val="00E71934"/>
    <w:rsid w:val="00E72C2C"/>
    <w:rsid w:val="00E74378"/>
    <w:rsid w:val="00E74422"/>
    <w:rsid w:val="00E7638E"/>
    <w:rsid w:val="00E76C67"/>
    <w:rsid w:val="00E772D6"/>
    <w:rsid w:val="00E77EE1"/>
    <w:rsid w:val="00E80AC7"/>
    <w:rsid w:val="00E80F8B"/>
    <w:rsid w:val="00E81619"/>
    <w:rsid w:val="00E81E10"/>
    <w:rsid w:val="00E823EF"/>
    <w:rsid w:val="00E84179"/>
    <w:rsid w:val="00E84A17"/>
    <w:rsid w:val="00E85764"/>
    <w:rsid w:val="00E879B8"/>
    <w:rsid w:val="00E90477"/>
    <w:rsid w:val="00E905A7"/>
    <w:rsid w:val="00E91940"/>
    <w:rsid w:val="00E91F2A"/>
    <w:rsid w:val="00E93CD8"/>
    <w:rsid w:val="00E94152"/>
    <w:rsid w:val="00E952D3"/>
    <w:rsid w:val="00E953D2"/>
    <w:rsid w:val="00E975E9"/>
    <w:rsid w:val="00E97989"/>
    <w:rsid w:val="00EA152A"/>
    <w:rsid w:val="00EA1B43"/>
    <w:rsid w:val="00EA1F47"/>
    <w:rsid w:val="00EA27ED"/>
    <w:rsid w:val="00EA3FE1"/>
    <w:rsid w:val="00EA4AC7"/>
    <w:rsid w:val="00EA4CE4"/>
    <w:rsid w:val="00EA5767"/>
    <w:rsid w:val="00EB1671"/>
    <w:rsid w:val="00EB1A09"/>
    <w:rsid w:val="00EB723D"/>
    <w:rsid w:val="00EB7BD8"/>
    <w:rsid w:val="00EC051C"/>
    <w:rsid w:val="00EC07B0"/>
    <w:rsid w:val="00EC0BC4"/>
    <w:rsid w:val="00EC1228"/>
    <w:rsid w:val="00EC1616"/>
    <w:rsid w:val="00EC2210"/>
    <w:rsid w:val="00EC5BA5"/>
    <w:rsid w:val="00ED0D0B"/>
    <w:rsid w:val="00ED15CD"/>
    <w:rsid w:val="00ED2DFE"/>
    <w:rsid w:val="00ED548A"/>
    <w:rsid w:val="00ED725B"/>
    <w:rsid w:val="00ED7748"/>
    <w:rsid w:val="00EE0795"/>
    <w:rsid w:val="00EE07E7"/>
    <w:rsid w:val="00EE0AEE"/>
    <w:rsid w:val="00EE0F6B"/>
    <w:rsid w:val="00EE1D3D"/>
    <w:rsid w:val="00EE24D7"/>
    <w:rsid w:val="00EE34F5"/>
    <w:rsid w:val="00EE6A2C"/>
    <w:rsid w:val="00EE6AE5"/>
    <w:rsid w:val="00EE724B"/>
    <w:rsid w:val="00EE7B11"/>
    <w:rsid w:val="00EE7FBE"/>
    <w:rsid w:val="00EF0B69"/>
    <w:rsid w:val="00EF143A"/>
    <w:rsid w:val="00EF4B3B"/>
    <w:rsid w:val="00EF5325"/>
    <w:rsid w:val="00EF5734"/>
    <w:rsid w:val="00EF57DB"/>
    <w:rsid w:val="00EF5BC2"/>
    <w:rsid w:val="00EF5EB9"/>
    <w:rsid w:val="00EF6AFA"/>
    <w:rsid w:val="00EF7446"/>
    <w:rsid w:val="00EF7E08"/>
    <w:rsid w:val="00F01B51"/>
    <w:rsid w:val="00F02C00"/>
    <w:rsid w:val="00F035AE"/>
    <w:rsid w:val="00F0362E"/>
    <w:rsid w:val="00F03712"/>
    <w:rsid w:val="00F046CC"/>
    <w:rsid w:val="00F05906"/>
    <w:rsid w:val="00F07D01"/>
    <w:rsid w:val="00F07ECD"/>
    <w:rsid w:val="00F109A3"/>
    <w:rsid w:val="00F11725"/>
    <w:rsid w:val="00F11A20"/>
    <w:rsid w:val="00F11ED7"/>
    <w:rsid w:val="00F14148"/>
    <w:rsid w:val="00F14BF4"/>
    <w:rsid w:val="00F156A0"/>
    <w:rsid w:val="00F15ACB"/>
    <w:rsid w:val="00F210CF"/>
    <w:rsid w:val="00F2174E"/>
    <w:rsid w:val="00F22884"/>
    <w:rsid w:val="00F23BCD"/>
    <w:rsid w:val="00F252B4"/>
    <w:rsid w:val="00F3232B"/>
    <w:rsid w:val="00F325C8"/>
    <w:rsid w:val="00F337FC"/>
    <w:rsid w:val="00F33FF6"/>
    <w:rsid w:val="00F3410F"/>
    <w:rsid w:val="00F42B8B"/>
    <w:rsid w:val="00F44F15"/>
    <w:rsid w:val="00F4550E"/>
    <w:rsid w:val="00F4556E"/>
    <w:rsid w:val="00F455AF"/>
    <w:rsid w:val="00F45C7A"/>
    <w:rsid w:val="00F50248"/>
    <w:rsid w:val="00F50757"/>
    <w:rsid w:val="00F50838"/>
    <w:rsid w:val="00F517AB"/>
    <w:rsid w:val="00F518E1"/>
    <w:rsid w:val="00F52276"/>
    <w:rsid w:val="00F54232"/>
    <w:rsid w:val="00F5438E"/>
    <w:rsid w:val="00F548AA"/>
    <w:rsid w:val="00F54AF8"/>
    <w:rsid w:val="00F56240"/>
    <w:rsid w:val="00F57670"/>
    <w:rsid w:val="00F60D85"/>
    <w:rsid w:val="00F6660D"/>
    <w:rsid w:val="00F67E2E"/>
    <w:rsid w:val="00F74FCA"/>
    <w:rsid w:val="00F75A39"/>
    <w:rsid w:val="00F769C2"/>
    <w:rsid w:val="00F77853"/>
    <w:rsid w:val="00F7796C"/>
    <w:rsid w:val="00F813D7"/>
    <w:rsid w:val="00F8147B"/>
    <w:rsid w:val="00F8209B"/>
    <w:rsid w:val="00F831C7"/>
    <w:rsid w:val="00F83EBD"/>
    <w:rsid w:val="00F840DA"/>
    <w:rsid w:val="00F84D1E"/>
    <w:rsid w:val="00F856D7"/>
    <w:rsid w:val="00F859EE"/>
    <w:rsid w:val="00F86365"/>
    <w:rsid w:val="00F87A1E"/>
    <w:rsid w:val="00F97595"/>
    <w:rsid w:val="00F975EE"/>
    <w:rsid w:val="00FA18FB"/>
    <w:rsid w:val="00FA19AF"/>
    <w:rsid w:val="00FA412C"/>
    <w:rsid w:val="00FA4466"/>
    <w:rsid w:val="00FA530E"/>
    <w:rsid w:val="00FA5D65"/>
    <w:rsid w:val="00FA789B"/>
    <w:rsid w:val="00FB1D7D"/>
    <w:rsid w:val="00FB31CF"/>
    <w:rsid w:val="00FB4F2E"/>
    <w:rsid w:val="00FC0D00"/>
    <w:rsid w:val="00FC186D"/>
    <w:rsid w:val="00FC1C4F"/>
    <w:rsid w:val="00FC44CC"/>
    <w:rsid w:val="00FC50C4"/>
    <w:rsid w:val="00FC5577"/>
    <w:rsid w:val="00FC6413"/>
    <w:rsid w:val="00FC74DC"/>
    <w:rsid w:val="00FD03E1"/>
    <w:rsid w:val="00FD0D84"/>
    <w:rsid w:val="00FD0FBC"/>
    <w:rsid w:val="00FD1670"/>
    <w:rsid w:val="00FD2964"/>
    <w:rsid w:val="00FD340A"/>
    <w:rsid w:val="00FD4766"/>
    <w:rsid w:val="00FD4B53"/>
    <w:rsid w:val="00FD51A0"/>
    <w:rsid w:val="00FD53E7"/>
    <w:rsid w:val="00FD58F4"/>
    <w:rsid w:val="00FD6129"/>
    <w:rsid w:val="00FD760E"/>
    <w:rsid w:val="00FD7AD7"/>
    <w:rsid w:val="00FE0874"/>
    <w:rsid w:val="00FE0B28"/>
    <w:rsid w:val="00FE342D"/>
    <w:rsid w:val="00FE3F37"/>
    <w:rsid w:val="00FF326A"/>
    <w:rsid w:val="00FF4514"/>
    <w:rsid w:val="00FF463A"/>
    <w:rsid w:val="00FF48F0"/>
    <w:rsid w:val="00FF5F56"/>
    <w:rsid w:val="01642080"/>
    <w:rsid w:val="03C96431"/>
    <w:rsid w:val="06D150DB"/>
    <w:rsid w:val="075739FB"/>
    <w:rsid w:val="07860F9C"/>
    <w:rsid w:val="07BD0E12"/>
    <w:rsid w:val="09282696"/>
    <w:rsid w:val="0D6036C4"/>
    <w:rsid w:val="0F93132E"/>
    <w:rsid w:val="10DC14BB"/>
    <w:rsid w:val="11E6072E"/>
    <w:rsid w:val="140F3C85"/>
    <w:rsid w:val="1513351D"/>
    <w:rsid w:val="16587F7A"/>
    <w:rsid w:val="16B104AE"/>
    <w:rsid w:val="1B522D57"/>
    <w:rsid w:val="1C274AF0"/>
    <w:rsid w:val="1C2E6C01"/>
    <w:rsid w:val="1DA443BC"/>
    <w:rsid w:val="204C583A"/>
    <w:rsid w:val="20B43BBC"/>
    <w:rsid w:val="219B1A62"/>
    <w:rsid w:val="228F308E"/>
    <w:rsid w:val="24E276DE"/>
    <w:rsid w:val="25C3741C"/>
    <w:rsid w:val="265D19E3"/>
    <w:rsid w:val="27431964"/>
    <w:rsid w:val="28BF13EC"/>
    <w:rsid w:val="29E11ED0"/>
    <w:rsid w:val="2AEE30D3"/>
    <w:rsid w:val="2BA56852"/>
    <w:rsid w:val="2BA728C4"/>
    <w:rsid w:val="2D7274FE"/>
    <w:rsid w:val="2DC66DCA"/>
    <w:rsid w:val="2DCA648A"/>
    <w:rsid w:val="325D02E7"/>
    <w:rsid w:val="36256252"/>
    <w:rsid w:val="36433CC9"/>
    <w:rsid w:val="38541028"/>
    <w:rsid w:val="38DA31B1"/>
    <w:rsid w:val="3DC95DD3"/>
    <w:rsid w:val="3F5919D3"/>
    <w:rsid w:val="40E8504A"/>
    <w:rsid w:val="450D6C7B"/>
    <w:rsid w:val="46342CC5"/>
    <w:rsid w:val="4D5653D5"/>
    <w:rsid w:val="4F622923"/>
    <w:rsid w:val="509935B2"/>
    <w:rsid w:val="514B58DD"/>
    <w:rsid w:val="51660AA7"/>
    <w:rsid w:val="5298290D"/>
    <w:rsid w:val="52E84AB4"/>
    <w:rsid w:val="559D34C8"/>
    <w:rsid w:val="56561F71"/>
    <w:rsid w:val="5697242F"/>
    <w:rsid w:val="61F64273"/>
    <w:rsid w:val="62FF4FBF"/>
    <w:rsid w:val="635C05F8"/>
    <w:rsid w:val="66950E44"/>
    <w:rsid w:val="6BD87941"/>
    <w:rsid w:val="6C0B77CE"/>
    <w:rsid w:val="6C68798B"/>
    <w:rsid w:val="6DB9410F"/>
    <w:rsid w:val="6DD11112"/>
    <w:rsid w:val="6EE43B72"/>
    <w:rsid w:val="6F7F6371"/>
    <w:rsid w:val="706006F2"/>
    <w:rsid w:val="70D852FE"/>
    <w:rsid w:val="71977578"/>
    <w:rsid w:val="726E421B"/>
    <w:rsid w:val="7489381B"/>
    <w:rsid w:val="752059D1"/>
    <w:rsid w:val="7F4A225E"/>
    <w:rsid w:val="7F552F51"/>
    <w:rsid w:val="7F941610"/>
    <w:rsid w:val="7FC24DAA"/>
    <w:rsid w:val="7FC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E37FC3-220B-4A2C-AFEB-CB23C54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Bullet 3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semiHidden="1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</w:rPr>
  </w:style>
  <w:style w:type="paragraph" w:styleId="5">
    <w:name w:val="heading 5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</w:rPr>
  </w:style>
  <w:style w:type="paragraph" w:styleId="6">
    <w:name w:val="heading 6"/>
    <w:basedOn w:val="a"/>
    <w:next w:val="a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qFormat/>
    <w:pPr>
      <w:ind w:leftChars="1200" w:left="2520"/>
    </w:pPr>
    <w:rPr>
      <w:szCs w:val="24"/>
    </w:rPr>
  </w:style>
  <w:style w:type="paragraph" w:styleId="a3">
    <w:name w:val="Normal Indent"/>
    <w:basedOn w:val="a"/>
    <w:qFormat/>
    <w:pPr>
      <w:ind w:firstLineChars="200" w:firstLine="420"/>
    </w:pPr>
    <w:rPr>
      <w:sz w:val="28"/>
      <w:szCs w:val="24"/>
    </w:rPr>
  </w:style>
  <w:style w:type="paragraph" w:styleId="a4">
    <w:name w:val="caption"/>
    <w:basedOn w:val="a"/>
    <w:next w:val="a"/>
    <w:qFormat/>
    <w:pPr>
      <w:spacing w:before="120" w:after="120"/>
    </w:pPr>
    <w:rPr>
      <w:b/>
      <w:szCs w:val="24"/>
    </w:rPr>
  </w:style>
  <w:style w:type="paragraph" w:styleId="a5">
    <w:name w:val="Document Map"/>
    <w:basedOn w:val="a"/>
    <w:semiHidden/>
    <w:qFormat/>
    <w:pPr>
      <w:shd w:val="clear" w:color="auto" w:fill="000080"/>
    </w:pPr>
    <w:rPr>
      <w:szCs w:val="24"/>
    </w:rPr>
  </w:style>
  <w:style w:type="paragraph" w:styleId="a6">
    <w:name w:val="annotation text"/>
    <w:basedOn w:val="a"/>
    <w:semiHidden/>
    <w:qFormat/>
    <w:pPr>
      <w:jc w:val="left"/>
    </w:pPr>
    <w:rPr>
      <w:szCs w:val="24"/>
    </w:rPr>
  </w:style>
  <w:style w:type="paragraph" w:styleId="a7">
    <w:name w:val="Salutation"/>
    <w:basedOn w:val="a"/>
    <w:next w:val="a"/>
    <w:qFormat/>
  </w:style>
  <w:style w:type="paragraph" w:styleId="3">
    <w:name w:val="List Bullet 3"/>
    <w:basedOn w:val="a"/>
    <w:qFormat/>
    <w:pPr>
      <w:numPr>
        <w:numId w:val="1"/>
      </w:numPr>
      <w:tabs>
        <w:tab w:val="clear" w:pos="454"/>
        <w:tab w:val="left" w:pos="720"/>
      </w:tabs>
      <w:ind w:left="720" w:hanging="720"/>
      <w:outlineLvl w:val="0"/>
    </w:pPr>
    <w:rPr>
      <w:color w:val="0000FF"/>
      <w:sz w:val="24"/>
    </w:rPr>
  </w:style>
  <w:style w:type="paragraph" w:styleId="a8">
    <w:name w:val="Body Text"/>
    <w:basedOn w:val="a"/>
    <w:qFormat/>
    <w:pPr>
      <w:widowControl/>
      <w:spacing w:line="360" w:lineRule="auto"/>
    </w:pPr>
    <w:rPr>
      <w:color w:val="FF0000"/>
    </w:rPr>
  </w:style>
  <w:style w:type="paragraph" w:styleId="a9">
    <w:name w:val="Body Text Indent"/>
    <w:basedOn w:val="a"/>
    <w:qFormat/>
    <w:pPr>
      <w:ind w:firstLine="795"/>
    </w:pPr>
    <w:rPr>
      <w:sz w:val="32"/>
    </w:rPr>
  </w:style>
  <w:style w:type="paragraph" w:styleId="20">
    <w:name w:val="List 2"/>
    <w:basedOn w:val="a"/>
    <w:qFormat/>
    <w:pPr>
      <w:ind w:leftChars="200" w:left="100" w:hangingChars="200" w:hanging="200"/>
    </w:pPr>
    <w:rPr>
      <w:szCs w:val="24"/>
    </w:rPr>
  </w:style>
  <w:style w:type="paragraph" w:styleId="50">
    <w:name w:val="toc 5"/>
    <w:basedOn w:val="a"/>
    <w:next w:val="a"/>
    <w:uiPriority w:val="39"/>
    <w:qFormat/>
    <w:pPr>
      <w:ind w:leftChars="800" w:left="1680"/>
    </w:pPr>
    <w:rPr>
      <w:szCs w:val="24"/>
    </w:rPr>
  </w:style>
  <w:style w:type="paragraph" w:styleId="31">
    <w:name w:val="toc 3"/>
    <w:basedOn w:val="a"/>
    <w:next w:val="a"/>
    <w:uiPriority w:val="39"/>
    <w:qFormat/>
    <w:pPr>
      <w:tabs>
        <w:tab w:val="right" w:leader="dot" w:pos="8302"/>
      </w:tabs>
      <w:ind w:left="420"/>
      <w:jc w:val="left"/>
    </w:pPr>
    <w:rPr>
      <w:sz w:val="20"/>
    </w:rPr>
  </w:style>
  <w:style w:type="paragraph" w:styleId="aa">
    <w:name w:val="Plain Text"/>
    <w:basedOn w:val="a"/>
    <w:link w:val="Char"/>
    <w:qFormat/>
    <w:rPr>
      <w:rFonts w:ascii="宋体" w:hAnsi="Courier New"/>
      <w:szCs w:val="21"/>
    </w:rPr>
  </w:style>
  <w:style w:type="paragraph" w:styleId="80">
    <w:name w:val="toc 8"/>
    <w:basedOn w:val="a"/>
    <w:next w:val="a"/>
    <w:uiPriority w:val="39"/>
    <w:qFormat/>
    <w:pPr>
      <w:ind w:leftChars="1400" w:left="2940"/>
    </w:pPr>
    <w:rPr>
      <w:szCs w:val="24"/>
    </w:rPr>
  </w:style>
  <w:style w:type="paragraph" w:styleId="ab">
    <w:name w:val="Date"/>
    <w:basedOn w:val="a"/>
    <w:next w:val="a"/>
    <w:qFormat/>
    <w:rPr>
      <w:rFonts w:eastAsia="楷体"/>
      <w:sz w:val="32"/>
    </w:rPr>
  </w:style>
  <w:style w:type="paragraph" w:styleId="21">
    <w:name w:val="Body Text Indent 2"/>
    <w:basedOn w:val="a"/>
    <w:qFormat/>
    <w:pPr>
      <w:ind w:left="105" w:firstLine="690"/>
    </w:pPr>
    <w:rPr>
      <w:sz w:val="32"/>
    </w:rPr>
  </w:style>
  <w:style w:type="paragraph" w:styleId="ac">
    <w:name w:val="Balloon Text"/>
    <w:basedOn w:val="a"/>
    <w:semiHidden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paragraph" w:styleId="10">
    <w:name w:val="toc 1"/>
    <w:basedOn w:val="a"/>
    <w:next w:val="a"/>
    <w:uiPriority w:val="39"/>
    <w:qFormat/>
    <w:pPr>
      <w:tabs>
        <w:tab w:val="left" w:pos="840"/>
        <w:tab w:val="right" w:leader="dot" w:pos="8302"/>
      </w:tabs>
      <w:spacing w:line="360" w:lineRule="auto"/>
      <w:jc w:val="left"/>
    </w:pPr>
    <w:rPr>
      <w:rFonts w:ascii="仿宋_GB2312" w:eastAsia="仿宋_GB2312" w:hAnsi="宋体"/>
      <w:szCs w:val="24"/>
    </w:rPr>
  </w:style>
  <w:style w:type="paragraph" w:styleId="40">
    <w:name w:val="toc 4"/>
    <w:basedOn w:val="a"/>
    <w:next w:val="a"/>
    <w:uiPriority w:val="39"/>
    <w:qFormat/>
    <w:pPr>
      <w:ind w:leftChars="600" w:left="1260"/>
    </w:pPr>
    <w:rPr>
      <w:szCs w:val="24"/>
    </w:rPr>
  </w:style>
  <w:style w:type="paragraph" w:styleId="60">
    <w:name w:val="toc 6"/>
    <w:basedOn w:val="a"/>
    <w:next w:val="a"/>
    <w:uiPriority w:val="39"/>
    <w:qFormat/>
    <w:pPr>
      <w:ind w:leftChars="1000" w:left="2100"/>
    </w:pPr>
    <w:rPr>
      <w:szCs w:val="24"/>
    </w:rPr>
  </w:style>
  <w:style w:type="paragraph" w:styleId="32">
    <w:name w:val="Body Text Indent 3"/>
    <w:basedOn w:val="a"/>
    <w:qFormat/>
    <w:pPr>
      <w:adjustRightInd w:val="0"/>
      <w:spacing w:line="360" w:lineRule="auto"/>
      <w:ind w:left="960"/>
      <w:jc w:val="left"/>
      <w:textAlignment w:val="baseline"/>
    </w:pPr>
    <w:rPr>
      <w:rFonts w:eastAsia="楷体"/>
      <w:kern w:val="0"/>
      <w:sz w:val="24"/>
    </w:rPr>
  </w:style>
  <w:style w:type="paragraph" w:styleId="22">
    <w:name w:val="toc 2"/>
    <w:basedOn w:val="a"/>
    <w:next w:val="a"/>
    <w:uiPriority w:val="39"/>
    <w:qFormat/>
    <w:pPr>
      <w:tabs>
        <w:tab w:val="left" w:pos="950"/>
        <w:tab w:val="right" w:leader="dot" w:pos="8303"/>
      </w:tabs>
      <w:ind w:left="210"/>
      <w:jc w:val="left"/>
    </w:pPr>
    <w:rPr>
      <w:smallCaps/>
      <w:sz w:val="20"/>
    </w:rPr>
  </w:style>
  <w:style w:type="paragraph" w:styleId="90">
    <w:name w:val="toc 9"/>
    <w:basedOn w:val="a"/>
    <w:next w:val="a"/>
    <w:uiPriority w:val="39"/>
    <w:qFormat/>
    <w:pPr>
      <w:ind w:leftChars="1600" w:left="3360"/>
    </w:pPr>
    <w:rPr>
      <w:szCs w:val="24"/>
    </w:rPr>
  </w:style>
  <w:style w:type="paragraph" w:styleId="23">
    <w:name w:val="Body Text 2"/>
    <w:basedOn w:val="a"/>
    <w:semiHidden/>
    <w:qFormat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11">
    <w:name w:val="index 1"/>
    <w:basedOn w:val="a"/>
    <w:next w:val="a"/>
    <w:semiHidden/>
    <w:qFormat/>
    <w:rPr>
      <w:szCs w:val="24"/>
    </w:rPr>
  </w:style>
  <w:style w:type="paragraph" w:styleId="af0">
    <w:name w:val="annotation subject"/>
    <w:basedOn w:val="a6"/>
    <w:next w:val="a6"/>
    <w:semiHidden/>
    <w:qFormat/>
    <w:rPr>
      <w:b/>
      <w:bCs/>
      <w:szCs w:val="20"/>
    </w:rPr>
  </w:style>
  <w:style w:type="paragraph" w:styleId="af1">
    <w:name w:val="Body Text First Indent"/>
    <w:basedOn w:val="a8"/>
    <w:qFormat/>
    <w:pPr>
      <w:widowControl w:val="0"/>
      <w:spacing w:after="120" w:line="240" w:lineRule="auto"/>
      <w:ind w:firstLineChars="100" w:firstLine="420"/>
    </w:pPr>
    <w:rPr>
      <w:color w:val="auto"/>
      <w:szCs w:val="24"/>
    </w:rPr>
  </w:style>
  <w:style w:type="paragraph" w:styleId="24">
    <w:name w:val="Body Text First Indent 2"/>
    <w:basedOn w:val="a9"/>
    <w:qFormat/>
    <w:pPr>
      <w:spacing w:after="120"/>
      <w:ind w:leftChars="200" w:left="420" w:firstLineChars="200" w:firstLine="420"/>
    </w:pPr>
    <w:rPr>
      <w:sz w:val="21"/>
    </w:r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basedOn w:val="a0"/>
    <w:qFormat/>
    <w:rPr>
      <w:b/>
    </w:rPr>
  </w:style>
  <w:style w:type="character" w:styleId="HTML0">
    <w:name w:val="HTML Definition"/>
    <w:basedOn w:val="a0"/>
    <w:semiHidden/>
    <w:unhideWhenUsed/>
    <w:qFormat/>
  </w:style>
  <w:style w:type="character" w:styleId="HTML1">
    <w:name w:val="HTML Variable"/>
    <w:basedOn w:val="a0"/>
    <w:semiHidden/>
    <w:unhideWhenUsed/>
    <w:qFormat/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HTML2">
    <w:name w:val="HTML Code"/>
    <w:basedOn w:val="a0"/>
    <w:semiHidden/>
    <w:unhideWhenUsed/>
    <w:qFormat/>
    <w:rPr>
      <w:rFonts w:ascii="Courier New" w:hAnsi="Courier New"/>
      <w:sz w:val="20"/>
    </w:rPr>
  </w:style>
  <w:style w:type="character" w:styleId="af8">
    <w:name w:val="annotation reference"/>
    <w:semiHidden/>
    <w:qFormat/>
    <w:rPr>
      <w:sz w:val="21"/>
      <w:szCs w:val="21"/>
    </w:rPr>
  </w:style>
  <w:style w:type="character" w:styleId="HTML3">
    <w:name w:val="HTML Cite"/>
    <w:basedOn w:val="a0"/>
    <w:semiHidden/>
    <w:unhideWhenUsed/>
    <w:qFormat/>
  </w:style>
  <w:style w:type="character" w:styleId="HTML4">
    <w:name w:val="HTML Keyboard"/>
    <w:basedOn w:val="a0"/>
    <w:semiHidden/>
    <w:unhideWhenUsed/>
    <w:rPr>
      <w:rFonts w:ascii="Courier New" w:hAnsi="Courier New"/>
      <w:sz w:val="20"/>
    </w:rPr>
  </w:style>
  <w:style w:type="character" w:styleId="HTML5">
    <w:name w:val="HTML Sample"/>
    <w:basedOn w:val="a0"/>
    <w:semiHidden/>
    <w:unhideWhenUsed/>
    <w:rPr>
      <w:rFonts w:ascii="Courier New" w:hAnsi="Courier New"/>
    </w:rPr>
  </w:style>
  <w:style w:type="paragraph" w:customStyle="1" w:styleId="Char11">
    <w:name w:val="Char11"/>
    <w:basedOn w:val="a"/>
    <w:semiHidden/>
    <w:qFormat/>
    <w:rPr>
      <w:rFonts w:ascii="Tahoma" w:hAnsi="Tahoma" w:cs="仿宋_GB2312"/>
      <w:sz w:val="24"/>
      <w:szCs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</w:rPr>
  </w:style>
  <w:style w:type="character" w:customStyle="1" w:styleId="3Char">
    <w:name w:val="标题 3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36">
    <w:name w:val="xl36"/>
    <w:basedOn w:val="a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37">
    <w:name w:val="xl37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38">
    <w:name w:val="xl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xl50">
    <w:name w:val="xl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</w:rPr>
  </w:style>
  <w:style w:type="paragraph" w:customStyle="1" w:styleId="af9">
    <w:name w:val="正文 + 宋体"/>
    <w:basedOn w:val="a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2ndlevelh22Header2l22Heading2HiddenHea">
    <w:name w:val="样式 标题 22nd levelh22Header 2l2第一章 标题 2Heading 2 HiddenHea..."/>
    <w:basedOn w:val="2"/>
    <w:qFormat/>
    <w:pPr>
      <w:tabs>
        <w:tab w:val="left" w:pos="992"/>
      </w:tabs>
      <w:spacing w:line="240" w:lineRule="auto"/>
      <w:ind w:left="992" w:hanging="567"/>
    </w:pPr>
    <w:rPr>
      <w:rFonts w:cs="宋体"/>
      <w:sz w:val="24"/>
      <w:szCs w:val="24"/>
    </w:rPr>
  </w:style>
  <w:style w:type="paragraph" w:customStyle="1" w:styleId="22ndlevelh22Header2l22Heading2HiddenHea1">
    <w:name w:val="样式 标题 22nd levelh22Header 2l2第一章 标题 2Heading 2 HiddenHea...1"/>
    <w:basedOn w:val="2"/>
    <w:qFormat/>
    <w:pPr>
      <w:tabs>
        <w:tab w:val="left" w:pos="992"/>
      </w:tabs>
      <w:spacing w:line="240" w:lineRule="auto"/>
      <w:ind w:left="992" w:hanging="567"/>
    </w:pPr>
    <w:rPr>
      <w:rFonts w:cs="宋体"/>
      <w:sz w:val="28"/>
      <w:szCs w:val="20"/>
    </w:rPr>
  </w:style>
  <w:style w:type="paragraph" w:customStyle="1" w:styleId="2H2UNDERRUBRIK1-2Underrubrik1prop2Heading2HiddenH">
    <w:name w:val="样式 标题 2H2UNDERRUBRIK 1-2Underrubrik1prop2Heading 2 HiddenH..."/>
    <w:basedOn w:val="2"/>
    <w:qFormat/>
    <w:pPr>
      <w:keepLines w:val="0"/>
      <w:widowControl/>
      <w:tabs>
        <w:tab w:val="left" w:pos="992"/>
      </w:tabs>
      <w:spacing w:before="240" w:after="240" w:line="240" w:lineRule="auto"/>
      <w:ind w:left="992" w:hanging="567"/>
    </w:pPr>
    <w:rPr>
      <w:b w:val="0"/>
      <w:bCs w:val="0"/>
      <w:sz w:val="30"/>
      <w:szCs w:val="24"/>
    </w:rPr>
  </w:style>
  <w:style w:type="paragraph" w:customStyle="1" w:styleId="12">
    <w:name w:val="样式1"/>
    <w:basedOn w:val="4"/>
    <w:qFormat/>
    <w:pPr>
      <w:tabs>
        <w:tab w:val="left" w:pos="2356"/>
      </w:tabs>
      <w:adjustRightInd/>
      <w:spacing w:line="376" w:lineRule="auto"/>
      <w:ind w:left="1984" w:hanging="708"/>
      <w:textAlignment w:val="auto"/>
    </w:pPr>
    <w:rPr>
      <w:b w:val="0"/>
      <w:sz w:val="24"/>
      <w:szCs w:val="28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 w:cs="Arial"/>
      <w:kern w:val="2"/>
      <w:sz w:val="18"/>
      <w:szCs w:val="18"/>
    </w:rPr>
  </w:style>
  <w:style w:type="character" w:customStyle="1" w:styleId="TableTextChar1">
    <w:name w:val="Table Text Char1"/>
    <w:qFormat/>
    <w:rPr>
      <w:rFonts w:ascii="Arial" w:eastAsia="宋体" w:hAnsi="Arial" w:cs="Arial"/>
      <w:kern w:val="2"/>
      <w:sz w:val="18"/>
      <w:szCs w:val="18"/>
      <w:lang w:val="en-US" w:eastAsia="zh-CN" w:bidi="ar-SA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 w:cs="Arial"/>
      <w:kern w:val="2"/>
      <w:sz w:val="18"/>
      <w:szCs w:val="21"/>
    </w:rPr>
  </w:style>
  <w:style w:type="character" w:customStyle="1" w:styleId="TableTextCharCharChar">
    <w:name w:val="Table Text Char Char Char"/>
    <w:qFormat/>
    <w:rPr>
      <w:rFonts w:ascii="Arial" w:eastAsia="宋体" w:hAnsi="Arial" w:cs="Arial"/>
      <w:kern w:val="2"/>
      <w:sz w:val="18"/>
      <w:szCs w:val="21"/>
      <w:lang w:val="en-US" w:eastAsia="zh-CN" w:bidi="ar-SA"/>
    </w:rPr>
  </w:style>
  <w:style w:type="paragraph" w:customStyle="1" w:styleId="TableDescription">
    <w:name w:val="Table Description"/>
    <w:next w:val="a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 w:cs="Arial"/>
      <w:kern w:val="2"/>
      <w:sz w:val="18"/>
      <w:szCs w:val="18"/>
    </w:rPr>
  </w:style>
  <w:style w:type="paragraph" w:customStyle="1" w:styleId="FigureDescription">
    <w:name w:val="Figure Description"/>
    <w:next w:val="a"/>
    <w:qFormat/>
    <w:pPr>
      <w:snapToGrid w:val="0"/>
      <w:spacing w:before="80" w:after="320"/>
      <w:ind w:left="1134"/>
      <w:jc w:val="center"/>
    </w:pPr>
    <w:rPr>
      <w:rFonts w:ascii="Arial" w:eastAsia="黑体" w:hAnsi="Arial" w:cs="Arial"/>
      <w:sz w:val="18"/>
      <w:szCs w:val="18"/>
    </w:rPr>
  </w:style>
  <w:style w:type="paragraph" w:customStyle="1" w:styleId="ItemList">
    <w:name w:val="Item List"/>
    <w:qFormat/>
    <w:pPr>
      <w:tabs>
        <w:tab w:val="left" w:pos="870"/>
      </w:tabs>
      <w:spacing w:line="300" w:lineRule="auto"/>
      <w:ind w:left="870" w:hanging="510"/>
      <w:jc w:val="both"/>
    </w:pPr>
    <w:rPr>
      <w:rFonts w:ascii="Arial" w:hAnsi="Arial" w:cs="Arial"/>
      <w:kern w:val="2"/>
      <w:sz w:val="21"/>
      <w:szCs w:val="21"/>
    </w:rPr>
  </w:style>
  <w:style w:type="paragraph" w:customStyle="1" w:styleId="TableTextChar">
    <w:name w:val="Table Text Char"/>
    <w:qFormat/>
    <w:pPr>
      <w:snapToGrid w:val="0"/>
      <w:spacing w:before="80" w:after="80"/>
    </w:pPr>
    <w:rPr>
      <w:rFonts w:ascii="Arial" w:hAnsi="Arial" w:cs="Arial"/>
      <w:sz w:val="18"/>
      <w:szCs w:val="18"/>
    </w:rPr>
  </w:style>
  <w:style w:type="paragraph" w:customStyle="1" w:styleId="ParaCharCharCharCharCharCharCharCharChar1">
    <w:name w:val="默认段落字体 Para Char Char Char Char Char Char Char Char Char1"/>
    <w:basedOn w:val="a"/>
    <w:qFormat/>
    <w:rPr>
      <w:rFonts w:ascii="Tahoma" w:hAnsi="Tahoma"/>
      <w:sz w:val="24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/>
      <w:sz w:val="18"/>
    </w:rPr>
  </w:style>
  <w:style w:type="paragraph" w:customStyle="1" w:styleId="CharCharChar">
    <w:name w:val="Char Char Char"/>
    <w:basedOn w:val="a"/>
    <w:qFormat/>
    <w:rPr>
      <w:rFonts w:ascii="Tahoma" w:hAnsi="Tahoma"/>
      <w:sz w:val="24"/>
    </w:rPr>
  </w:style>
  <w:style w:type="paragraph" w:customStyle="1" w:styleId="11212">
    <w:name w:val="样式 标题 1 + 四号 居中 段前: 12 磅 段后: 12 磅 行距: 单倍行距"/>
    <w:basedOn w:val="1"/>
    <w:qFormat/>
    <w:pPr>
      <w:tabs>
        <w:tab w:val="left" w:pos="425"/>
      </w:tabs>
      <w:adjustRightInd w:val="0"/>
      <w:spacing w:before="240" w:after="240" w:line="240" w:lineRule="auto"/>
      <w:ind w:left="425" w:hanging="425"/>
      <w:jc w:val="center"/>
      <w:textAlignment w:val="baseline"/>
    </w:pPr>
    <w:rPr>
      <w:bCs w:val="0"/>
      <w:sz w:val="28"/>
      <w:szCs w:val="20"/>
    </w:rPr>
  </w:style>
  <w:style w:type="paragraph" w:customStyle="1" w:styleId="Char1CharCharCharCharCharChar">
    <w:name w:val="Char1 Char Char Char Char Char Char"/>
    <w:basedOn w:val="a"/>
    <w:qFormat/>
    <w:rPr>
      <w:rFonts w:ascii="Tahoma" w:hAnsi="Tahoma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1">
    <w:name w:val="Char Char Char Char1"/>
    <w:basedOn w:val="a"/>
    <w:qFormat/>
    <w:pPr>
      <w:tabs>
        <w:tab w:val="left" w:pos="360"/>
      </w:tabs>
      <w:ind w:firstLineChars="150" w:firstLine="420"/>
    </w:pPr>
    <w:rPr>
      <w:rFonts w:ascii="Arial" w:hAnsi="Arial" w:cs="Arial"/>
      <w:sz w:val="20"/>
    </w:rPr>
  </w:style>
  <w:style w:type="paragraph" w:customStyle="1" w:styleId="afa">
    <w:name w:val="样式 宋体 五号 两端对齐 行距: 单倍行距"/>
    <w:basedOn w:val="a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afb">
    <w:name w:val="表格文字"/>
    <w:basedOn w:val="a"/>
    <w:qFormat/>
    <w:pPr>
      <w:spacing w:beforeLines="5" w:afterLines="5" w:line="200" w:lineRule="atLeast"/>
      <w:ind w:leftChars="10" w:left="10"/>
      <w:jc w:val="left"/>
    </w:pPr>
    <w:rPr>
      <w:rFonts w:ascii="宋体" w:hAnsi="宋体"/>
      <w:color w:val="000000"/>
      <w:sz w:val="20"/>
    </w:rPr>
  </w:style>
  <w:style w:type="paragraph" w:customStyle="1" w:styleId="a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afd">
    <w:name w:val="缩进项目"/>
    <w:basedOn w:val="a"/>
    <w:qFormat/>
    <w:pPr>
      <w:widowControl/>
      <w:tabs>
        <w:tab w:val="left" w:pos="425"/>
        <w:tab w:val="left" w:pos="1924"/>
      </w:tabs>
      <w:spacing w:line="400" w:lineRule="exact"/>
      <w:ind w:left="1924" w:hanging="425"/>
      <w:jc w:val="left"/>
      <w:outlineLvl w:val="0"/>
    </w:pPr>
    <w:rPr>
      <w:rFonts w:ascii="宋体"/>
      <w:color w:val="0000FF"/>
      <w:kern w:val="0"/>
      <w:sz w:val="24"/>
    </w:rPr>
  </w:style>
  <w:style w:type="paragraph" w:customStyle="1" w:styleId="afe">
    <w:name w:val="一级条标题"/>
    <w:basedOn w:val="aff"/>
    <w:next w:val="aff0"/>
    <w:qFormat/>
    <w:pPr>
      <w:tabs>
        <w:tab w:val="left" w:pos="486"/>
      </w:tabs>
      <w:spacing w:before="0" w:after="0" w:line="240" w:lineRule="auto"/>
      <w:ind w:left="486" w:hanging="420"/>
      <w:outlineLvl w:val="2"/>
    </w:pPr>
  </w:style>
  <w:style w:type="paragraph" w:customStyle="1" w:styleId="aff">
    <w:name w:val="章标题"/>
    <w:next w:val="a"/>
    <w:qFormat/>
    <w:pPr>
      <w:tabs>
        <w:tab w:val="left" w:pos="992"/>
      </w:tabs>
      <w:spacing w:before="50" w:after="50" w:line="360" w:lineRule="auto"/>
      <w:ind w:left="992" w:hanging="567"/>
      <w:jc w:val="both"/>
      <w:outlineLvl w:val="1"/>
    </w:pPr>
    <w:rPr>
      <w:rFonts w:ascii="黑体" w:eastAsia="黑体"/>
      <w:sz w:val="21"/>
    </w:rPr>
  </w:style>
  <w:style w:type="paragraph" w:customStyle="1" w:styleId="aff0">
    <w:name w:val="段"/>
    <w:next w:val="a"/>
    <w:qFormat/>
    <w:pPr>
      <w:tabs>
        <w:tab w:val="left" w:pos="1395"/>
      </w:tabs>
      <w:autoSpaceDE w:val="0"/>
      <w:autoSpaceDN w:val="0"/>
      <w:ind w:firstLine="425"/>
      <w:jc w:val="both"/>
    </w:pPr>
    <w:rPr>
      <w:rFonts w:ascii="宋体"/>
      <w:sz w:val="21"/>
    </w:rPr>
  </w:style>
  <w:style w:type="paragraph" w:customStyle="1" w:styleId="NICMANBodyText">
    <w:name w:val="NICMAN Body Text"/>
    <w:basedOn w:val="a"/>
    <w:next w:val="a8"/>
    <w:qFormat/>
    <w:pPr>
      <w:spacing w:after="120" w:line="400" w:lineRule="exact"/>
      <w:ind w:firstLine="454"/>
    </w:pPr>
    <w:rPr>
      <w:sz w:val="24"/>
    </w:rPr>
  </w:style>
  <w:style w:type="paragraph" w:customStyle="1" w:styleId="25">
    <w:name w:val="正文首行缩进:  2 字符"/>
    <w:basedOn w:val="a"/>
    <w:qFormat/>
    <w:pPr>
      <w:widowControl/>
      <w:spacing w:line="360" w:lineRule="auto"/>
      <w:ind w:firstLineChars="200" w:firstLine="482"/>
      <w:jc w:val="left"/>
    </w:pPr>
    <w:rPr>
      <w:rFonts w:ascii="Arial" w:hAnsi="Arial" w:cs="宋体"/>
      <w:kern w:val="0"/>
      <w:sz w:val="24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  <w:style w:type="paragraph" w:customStyle="1" w:styleId="CharChar">
    <w:name w:val="正文首行缩进两字符 Char Char"/>
    <w:basedOn w:val="a"/>
    <w:qFormat/>
    <w:pPr>
      <w:spacing w:line="360" w:lineRule="auto"/>
      <w:ind w:firstLineChars="200" w:firstLine="200"/>
    </w:pPr>
    <w:rPr>
      <w:sz w:val="24"/>
      <w:szCs w:val="24"/>
    </w:rPr>
  </w:style>
  <w:style w:type="paragraph" w:customStyle="1" w:styleId="123">
    <w:name w:val="123"/>
    <w:basedOn w:val="a"/>
    <w:qFormat/>
    <w:pPr>
      <w:spacing w:before="120"/>
      <w:ind w:firstLine="425"/>
    </w:pPr>
  </w:style>
  <w:style w:type="paragraph" w:customStyle="1" w:styleId="Char1CharCharChar">
    <w:name w:val="Char1 Char Char Char"/>
    <w:basedOn w:val="a"/>
    <w:qFormat/>
    <w:rPr>
      <w:rFonts w:ascii="Tahoma" w:hAnsi="Tahoma"/>
      <w:sz w:val="24"/>
    </w:rPr>
  </w:style>
  <w:style w:type="paragraph" w:customStyle="1" w:styleId="aff1">
    <w:name w:val="大标题"/>
    <w:basedOn w:val="a"/>
    <w:qFormat/>
    <w:pPr>
      <w:spacing w:line="600" w:lineRule="exact"/>
      <w:ind w:left="340" w:right="340"/>
      <w:jc w:val="center"/>
    </w:pPr>
    <w:rPr>
      <w:sz w:val="44"/>
    </w:rPr>
  </w:style>
  <w:style w:type="paragraph" w:customStyle="1" w:styleId="aff2">
    <w:name w:val="表格文字（大）"/>
    <w:basedOn w:val="a"/>
    <w:qFormat/>
    <w:pPr>
      <w:spacing w:before="20" w:after="20"/>
    </w:pPr>
    <w:rPr>
      <w:rFonts w:ascii="Century Gothic" w:hAnsi="Century Gothic"/>
      <w:sz w:val="24"/>
    </w:rPr>
  </w:style>
  <w:style w:type="paragraph" w:customStyle="1" w:styleId="ItemListinTable">
    <w:name w:val="Item List in Table"/>
    <w:basedOn w:val="a"/>
    <w:qFormat/>
    <w:pPr>
      <w:numPr>
        <w:numId w:val="2"/>
      </w:numPr>
      <w:jc w:val="left"/>
    </w:pPr>
    <w:rPr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pPr>
      <w:tabs>
        <w:tab w:val="left" w:pos="360"/>
      </w:tabs>
      <w:ind w:left="360" w:hangingChars="200" w:hanging="360"/>
    </w:pPr>
    <w:rPr>
      <w:sz w:val="24"/>
      <w:szCs w:val="24"/>
    </w:rPr>
  </w:style>
  <w:style w:type="paragraph" w:customStyle="1" w:styleId="41">
    <w:name w:val="样式4"/>
    <w:basedOn w:val="a"/>
    <w:qFormat/>
    <w:pPr>
      <w:jc w:val="center"/>
      <w:outlineLvl w:val="0"/>
    </w:pPr>
    <w:rPr>
      <w:b/>
      <w:sz w:val="32"/>
    </w:rPr>
  </w:style>
  <w:style w:type="character" w:customStyle="1" w:styleId="h31">
    <w:name w:val="h31"/>
    <w:qFormat/>
    <w:rPr>
      <w:spacing w:val="330"/>
      <w:sz w:val="21"/>
      <w:szCs w:val="21"/>
    </w:rPr>
  </w:style>
  <w:style w:type="paragraph" w:customStyle="1" w:styleId="Titel2">
    <w:name w:val="Titel 2"/>
    <w:basedOn w:val="a"/>
    <w:qFormat/>
    <w:pPr>
      <w:tabs>
        <w:tab w:val="decimal" w:leader="underscore" w:pos="8504"/>
        <w:tab w:val="right" w:pos="9923"/>
      </w:tabs>
      <w:autoSpaceDE w:val="0"/>
      <w:autoSpaceDN w:val="0"/>
      <w:jc w:val="left"/>
    </w:pPr>
    <w:rPr>
      <w:rFonts w:ascii="Helvetica-Black" w:hAnsi="Helvetica-Black"/>
      <w:b/>
      <w:bCs/>
      <w:kern w:val="0"/>
      <w:sz w:val="28"/>
      <w:szCs w:val="28"/>
      <w:lang w:eastAsia="en-US"/>
    </w:rPr>
  </w:style>
  <w:style w:type="character" w:customStyle="1" w:styleId="tpccontent1">
    <w:name w:val="tpc_content1"/>
    <w:qFormat/>
    <w:rPr>
      <w:sz w:val="15"/>
      <w:szCs w:val="15"/>
    </w:rPr>
  </w:style>
  <w:style w:type="character" w:customStyle="1" w:styleId="blacksmm">
    <w:name w:val="blacksmm"/>
    <w:basedOn w:val="a0"/>
    <w:qFormat/>
  </w:style>
  <w:style w:type="character" w:customStyle="1" w:styleId="blacksm">
    <w:name w:val="blacksm"/>
    <w:basedOn w:val="a0"/>
    <w:qFormat/>
  </w:style>
  <w:style w:type="paragraph" w:customStyle="1" w:styleId="X11">
    <w:name w:val="标题X.1.1"/>
    <w:basedOn w:val="a"/>
    <w:next w:val="a8"/>
    <w:qFormat/>
    <w:pPr>
      <w:tabs>
        <w:tab w:val="left" w:pos="540"/>
        <w:tab w:val="left" w:pos="5985"/>
      </w:tabs>
      <w:spacing w:beforeLines="150" w:line="400" w:lineRule="exact"/>
      <w:outlineLvl w:val="2"/>
    </w:pPr>
    <w:rPr>
      <w:rFonts w:ascii="宋体" w:hAnsi="宋体"/>
      <w:b/>
      <w:sz w:val="30"/>
      <w:szCs w:val="30"/>
    </w:rPr>
  </w:style>
  <w:style w:type="paragraph" w:customStyle="1" w:styleId="13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avhead1">
    <w:name w:val="navhead1"/>
    <w:qFormat/>
    <w:rPr>
      <w:rFonts w:ascii="Verdana" w:hAnsi="Verdana" w:hint="default"/>
      <w:b/>
      <w:bCs/>
      <w:color w:val="000066"/>
      <w:sz w:val="22"/>
      <w:szCs w:val="22"/>
      <w:u w:val="none"/>
      <w:shd w:val="clear" w:color="auto" w:fill="FFFFFF"/>
    </w:rPr>
  </w:style>
  <w:style w:type="character" w:customStyle="1" w:styleId="boldheader1">
    <w:name w:val="boldheader1"/>
    <w:qFormat/>
    <w:rPr>
      <w:rFonts w:ascii="Verdana" w:hAnsi="Verdana" w:hint="default"/>
      <w:b/>
      <w:bCs/>
      <w:color w:val="000066"/>
      <w:sz w:val="22"/>
      <w:szCs w:val="22"/>
      <w:u w:val="none"/>
    </w:rPr>
  </w:style>
  <w:style w:type="character" w:customStyle="1" w:styleId="style11">
    <w:name w:val="style11"/>
    <w:qFormat/>
    <w:rPr>
      <w:b/>
      <w:bCs/>
      <w:color w:val="669900"/>
    </w:rPr>
  </w:style>
  <w:style w:type="paragraph" w:customStyle="1" w:styleId="SecC">
    <w:name w:val="SecC"/>
    <w:qFormat/>
    <w:pPr>
      <w:tabs>
        <w:tab w:val="left" w:pos="1701"/>
        <w:tab w:val="left" w:pos="2126"/>
        <w:tab w:val="left" w:pos="2552"/>
        <w:tab w:val="left" w:pos="3969"/>
        <w:tab w:val="left" w:pos="5670"/>
        <w:tab w:val="right" w:pos="7938"/>
      </w:tabs>
      <w:ind w:left="1701" w:hanging="1701"/>
      <w:jc w:val="both"/>
    </w:pPr>
    <w:rPr>
      <w:rFonts w:ascii="Frutiger 55 Roman" w:hAnsi="Frutiger 55 Roman"/>
      <w:sz w:val="22"/>
      <w:lang w:val="en-GB"/>
    </w:rPr>
  </w:style>
  <w:style w:type="paragraph" w:customStyle="1" w:styleId="CharCharCharCharCharCharCharCharCharChar1">
    <w:name w:val="Char Char Char Char Char Char Char Char Char Char1"/>
    <w:basedOn w:val="a"/>
    <w:qFormat/>
    <w:pPr>
      <w:tabs>
        <w:tab w:val="left" w:pos="360"/>
      </w:tabs>
      <w:ind w:left="360" w:hangingChars="200" w:hanging="360"/>
    </w:pPr>
    <w:rPr>
      <w:sz w:val="24"/>
      <w:szCs w:val="24"/>
    </w:rPr>
  </w:style>
  <w:style w:type="character" w:customStyle="1" w:styleId="parameter">
    <w:name w:val="parameter"/>
    <w:basedOn w:val="a0"/>
    <w:qFormat/>
  </w:style>
  <w:style w:type="character" w:customStyle="1" w:styleId="style1">
    <w:name w:val="style1"/>
    <w:basedOn w:val="a0"/>
    <w:qFormat/>
  </w:style>
  <w:style w:type="character" w:customStyle="1" w:styleId="lh15s">
    <w:name w:val="lh15 s"/>
    <w:basedOn w:val="a0"/>
    <w:qFormat/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aff3">
    <w:name w:val=".."/>
    <w:basedOn w:val="Default"/>
    <w:next w:val="Default"/>
    <w:qFormat/>
    <w:rPr>
      <w:rFonts w:cs="Times New Roman"/>
      <w:color w:val="auto"/>
    </w:rPr>
  </w:style>
  <w:style w:type="paragraph" w:customStyle="1" w:styleId="33">
    <w:name w:val="标题3"/>
    <w:basedOn w:val="30"/>
    <w:qFormat/>
    <w:rPr>
      <w:rFonts w:ascii="宋体" w:hAnsi="宋体"/>
      <w:sz w:val="28"/>
      <w:szCs w:val="28"/>
    </w:rPr>
  </w:style>
  <w:style w:type="character" w:customStyle="1" w:styleId="t31">
    <w:name w:val="t31"/>
    <w:qFormat/>
    <w:rPr>
      <w:color w:val="000000"/>
      <w:sz w:val="21"/>
      <w:szCs w:val="21"/>
      <w:u w:val="none"/>
    </w:rPr>
  </w:style>
  <w:style w:type="paragraph" w:customStyle="1" w:styleId="Char1CharCharChar1">
    <w:name w:val="Char1 Char Char Char1"/>
    <w:basedOn w:val="a"/>
    <w:qFormat/>
    <w:rPr>
      <w:rFonts w:ascii="Tahoma" w:hAnsi="Tahoma"/>
      <w:sz w:val="24"/>
    </w:rPr>
  </w:style>
  <w:style w:type="character" w:customStyle="1" w:styleId="tit1">
    <w:name w:val="tit1"/>
    <w:qFormat/>
    <w:rPr>
      <w:rFonts w:ascii="Arial" w:eastAsia="黑体" w:hAnsi="Arial" w:cs="Arial" w:hint="default"/>
      <w:b/>
      <w:bCs/>
      <w:color w:val="000000"/>
      <w:sz w:val="21"/>
      <w:szCs w:val="21"/>
    </w:rPr>
  </w:style>
  <w:style w:type="paragraph" w:customStyle="1" w:styleId="14">
    <w:name w:val="正文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pt">
    <w:name w:val="11pt"/>
    <w:basedOn w:val="a0"/>
    <w:qFormat/>
  </w:style>
  <w:style w:type="paragraph" w:customStyle="1" w:styleId="CharCharCharChar2">
    <w:name w:val="Char Char Char Char2"/>
    <w:basedOn w:val="a"/>
    <w:qFormat/>
    <w:pPr>
      <w:tabs>
        <w:tab w:val="left" w:pos="360"/>
      </w:tabs>
      <w:ind w:firstLineChars="150" w:firstLine="420"/>
    </w:pPr>
    <w:rPr>
      <w:rFonts w:ascii="Arial" w:hAnsi="Arial" w:cs="Arial"/>
      <w:sz w:val="20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pacing w:val="-4"/>
      <w:kern w:val="0"/>
      <w:position w:val="-8"/>
      <w:sz w:val="24"/>
      <w:lang w:eastAsia="en-US"/>
    </w:rPr>
  </w:style>
  <w:style w:type="character" w:customStyle="1" w:styleId="textlineheight201">
    <w:name w:val="text_line_height_201"/>
    <w:basedOn w:val="a0"/>
    <w:qFormat/>
  </w:style>
  <w:style w:type="paragraph" w:customStyle="1" w:styleId="Char1CharCharChar2">
    <w:name w:val="Char1 Char Char Char2"/>
    <w:basedOn w:val="a"/>
    <w:semiHidden/>
    <w:qFormat/>
    <w:rPr>
      <w:rFonts w:ascii="Tahoma" w:hAnsi="Tahoma" w:cs="仿宋_GB2312"/>
      <w:sz w:val="24"/>
      <w:szCs w:val="28"/>
    </w:rPr>
  </w:style>
  <w:style w:type="paragraph" w:customStyle="1" w:styleId="CharCharChar1">
    <w:name w:val="Char Char Char1"/>
    <w:basedOn w:val="a"/>
    <w:qFormat/>
    <w:rPr>
      <w:rFonts w:ascii="Tahoma" w:hAnsi="Tahoma"/>
      <w:sz w:val="24"/>
    </w:rPr>
  </w:style>
  <w:style w:type="character" w:customStyle="1" w:styleId="Char">
    <w:name w:val="纯文本 Char"/>
    <w:link w:val="aa"/>
    <w:qFormat/>
    <w:rPr>
      <w:rFonts w:ascii="宋体" w:hAnsi="Courier New" w:cs="Courier New"/>
      <w:kern w:val="2"/>
      <w:sz w:val="21"/>
      <w:szCs w:val="21"/>
    </w:rPr>
  </w:style>
  <w:style w:type="paragraph" w:customStyle="1" w:styleId="Char1CharCharChar21">
    <w:name w:val="Char1 Char Char Char21"/>
    <w:basedOn w:val="a"/>
    <w:semiHidden/>
    <w:qFormat/>
    <w:rPr>
      <w:rFonts w:ascii="Tahoma" w:hAnsi="Tahoma" w:cs="仿宋_GB2312"/>
      <w:sz w:val="24"/>
      <w:szCs w:val="28"/>
    </w:rPr>
  </w:style>
  <w:style w:type="character" w:customStyle="1" w:styleId="PlainTextChar">
    <w:name w:val="Plain Text Char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110">
    <w:name w:val="列出段落11"/>
    <w:basedOn w:val="a"/>
    <w:qFormat/>
    <w:pPr>
      <w:ind w:firstLineChars="200" w:firstLine="420"/>
    </w:pPr>
    <w:rPr>
      <w:szCs w:val="24"/>
    </w:rPr>
  </w:style>
  <w:style w:type="paragraph" w:customStyle="1" w:styleId="26">
    <w:name w:val="列出段落2"/>
    <w:basedOn w:val="a"/>
    <w:uiPriority w:val="99"/>
    <w:qFormat/>
    <w:pPr>
      <w:ind w:firstLineChars="200" w:firstLine="420"/>
    </w:pPr>
  </w:style>
  <w:style w:type="paragraph" w:customStyle="1" w:styleId="15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pf.org.cn/zwxx/tzgg/c68586/../../../zwxx/tzgg/c68586/part/6078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243</Characters>
  <Application>Microsoft Office Word</Application>
  <DocSecurity>0</DocSecurity>
  <Lines>2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第X章 货物需求一览表及技术需求</dc:title>
  <dc:creator>User</dc:creator>
  <cp:lastModifiedBy>dell</cp:lastModifiedBy>
  <cp:revision>3</cp:revision>
  <cp:lastPrinted>2017-03-24T03:33:00Z</cp:lastPrinted>
  <dcterms:created xsi:type="dcterms:W3CDTF">2020-01-16T08:22:00Z</dcterms:created>
  <dcterms:modified xsi:type="dcterms:W3CDTF">2020-01-16T08:23:00Z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