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92" w:rsidRPr="00EA63B7" w:rsidRDefault="001F5D92" w:rsidP="00EA63B7">
      <w:pPr>
        <w:spacing w:line="0" w:lineRule="atLeast"/>
        <w:ind w:firstLineChars="400" w:firstLine="1760"/>
        <w:jc w:val="both"/>
        <w:rPr>
          <w:rFonts w:ascii="华文中宋" w:eastAsia="华文中宋" w:hAnsi="华文中宋" w:cs="仿宋_GB2312"/>
          <w:sz w:val="44"/>
          <w:szCs w:val="44"/>
        </w:rPr>
      </w:pPr>
      <w:r w:rsidRPr="00EA63B7">
        <w:rPr>
          <w:rFonts w:ascii="华文中宋" w:eastAsia="华文中宋" w:hAnsi="华文中宋" w:cs="仿宋_GB2312" w:hint="eastAsia"/>
          <w:sz w:val="44"/>
          <w:szCs w:val="44"/>
        </w:rPr>
        <w:t>史杰</w:t>
      </w:r>
      <w:r w:rsidR="00EA63B7" w:rsidRPr="00EA63B7">
        <w:rPr>
          <w:rFonts w:ascii="华文中宋" w:eastAsia="华文中宋" w:hAnsi="华文中宋" w:cs="仿宋_GB2312" w:hint="eastAsia"/>
          <w:sz w:val="44"/>
          <w:szCs w:val="44"/>
        </w:rPr>
        <w:t>同志先进</w:t>
      </w:r>
      <w:r w:rsidRPr="00EA63B7">
        <w:rPr>
          <w:rFonts w:ascii="华文中宋" w:eastAsia="华文中宋" w:hAnsi="华文中宋" w:cs="仿宋_GB2312" w:hint="eastAsia"/>
          <w:sz w:val="44"/>
          <w:szCs w:val="44"/>
        </w:rPr>
        <w:t>事迹简介</w:t>
      </w:r>
    </w:p>
    <w:p w:rsidR="001F5D92" w:rsidRPr="00EA63B7" w:rsidRDefault="00EA63B7" w:rsidP="0075144B">
      <w:pPr>
        <w:autoSpaceDN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A63B7">
        <w:rPr>
          <w:rFonts w:ascii="仿宋_GB2312" w:eastAsia="仿宋_GB2312" w:hAnsi="仿宋_GB2312" w:cs="仿宋_GB2312" w:hint="eastAsia"/>
          <w:sz w:val="32"/>
          <w:szCs w:val="32"/>
        </w:rPr>
        <w:t>史杰同志</w:t>
      </w:r>
      <w:r w:rsidRPr="00EA63B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恪守“人道、廉洁、服务、奉献”职业道德；</w:t>
      </w:r>
      <w:r w:rsidRPr="00EA63B7">
        <w:rPr>
          <w:rFonts w:ascii="仿宋_GB2312" w:eastAsia="仿宋_GB2312" w:hAnsi="仿宋_GB2312" w:cs="仿宋_GB2312" w:hint="eastAsia"/>
          <w:sz w:val="32"/>
          <w:szCs w:val="32"/>
        </w:rPr>
        <w:t>熟悉残疾人需求，热爱残疾人工作，成为残疾人及其亲属信得过、靠得住的真心朋友。密切联系残疾人，每到逢年过节进残疾人的家、坐残疾人的炕、喝残疾人的水、与残疾人进行心贴心的交流，为残疾人解难题，办实事，被残疾人誉为“贴心理事长”。</w:t>
      </w:r>
      <w:r w:rsidR="001F5D92" w:rsidRPr="00EA63B7">
        <w:rPr>
          <w:rFonts w:ascii="仿宋_GB2312" w:eastAsia="仿宋_GB2312" w:hAnsi="仿宋_GB2312" w:cs="仿宋_GB2312" w:hint="eastAsia"/>
          <w:sz w:val="32"/>
          <w:szCs w:val="32"/>
        </w:rPr>
        <w:t>为了解决残疾人活动场地问题，</w:t>
      </w:r>
      <w:r w:rsidR="001F5D92" w:rsidRPr="00EA63B7">
        <w:rPr>
          <w:rFonts w:ascii="仿宋_GB2312" w:eastAsia="仿宋_GB2312" w:hAnsi="仿宋_GB2312" w:cs="仿宋_GB2312" w:hint="eastAsia"/>
          <w:kern w:val="10"/>
          <w:sz w:val="32"/>
          <w:szCs w:val="32"/>
        </w:rPr>
        <w:t>街道拿出200多平米的办公服务活动用房，投资20余万元，进行装修、添置设备。几年来,到温馨家园活动的残疾人达四万人次；</w:t>
      </w:r>
      <w:r w:rsidR="001F5D92" w:rsidRPr="00EA63B7">
        <w:rPr>
          <w:rFonts w:ascii="仿宋_GB2312" w:eastAsia="仿宋_GB2312" w:hAnsi="仿宋_GB2312" w:cs="仿宋_GB2312" w:hint="eastAsia"/>
          <w:sz w:val="32"/>
          <w:szCs w:val="32"/>
        </w:rPr>
        <w:t>先后申请残保金300余万元，完成15个老旧小区的100栋楼、450个单元门以及10个小区公园的无障碍设施改造。为160户肢体残疾人进行家庭无障碍改造，为残疾人配备了拐杖、轮椅、闪光门铃和语音电饭煲等辅助器具1000多件，为行动不便者创造了一个自主、安全、方便地通行环境。积极探讨残疾人在社区就业路子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F5D92" w:rsidRPr="00EA63B7">
        <w:rPr>
          <w:rFonts w:ascii="仿宋_GB2312" w:eastAsia="仿宋_GB2312" w:hAnsi="仿宋_GB2312" w:cs="仿宋_GB2312" w:hint="eastAsia"/>
          <w:sz w:val="32"/>
          <w:szCs w:val="32"/>
        </w:rPr>
        <w:t>15名智力和稳定期精神残疾人实现了社区就业，与用人单位协商为25名残疾人实现就业；组织残疾人学习制作和放飞风筝；参观</w:t>
      </w:r>
      <w:r w:rsidR="001F5D92" w:rsidRPr="00EA63B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智化寺”听“京音乐”、制作“扎染”、参加“换书节”、观看大篷车“袖珍人”演出等文化交流活动；参加海淀区“放飞梦想，融合快乐”汇报演出；开展以“约会春天、拥抱阳光”为主题的游览农业嘉年华活动；开</w:t>
      </w:r>
      <w:r w:rsidR="001F5D92" w:rsidRPr="00EA63B7">
        <w:rPr>
          <w:rFonts w:ascii="仿宋_GB2312" w:eastAsia="仿宋_GB2312" w:hAnsi="仿宋_GB2312" w:cs="仿宋_GB2312" w:hint="eastAsia"/>
          <w:sz w:val="32"/>
          <w:szCs w:val="32"/>
        </w:rPr>
        <w:t>展盲人定向行走训练</w:t>
      </w:r>
      <w:r w:rsidR="001F5D92" w:rsidRPr="00EA63B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，培养盲人实用生活技能、提高其生活质量；组织残疾人体验“我劳动、我快乐”康复采摘劳动，在劳动中感受收获的喜悦。</w:t>
      </w:r>
      <w:r w:rsidR="001F5D92" w:rsidRPr="00EA63B7">
        <w:rPr>
          <w:rFonts w:ascii="仿宋_GB2312" w:eastAsia="仿宋_GB2312" w:hAnsi="仿宋_GB2312" w:cs="仿宋_GB2312" w:hint="eastAsia"/>
          <w:sz w:val="32"/>
          <w:szCs w:val="32"/>
        </w:rPr>
        <w:t>系列活动的开展，极大地丰富了残疾人的精神文化生活。</w:t>
      </w:r>
    </w:p>
    <w:sectPr w:rsidR="001F5D92" w:rsidRPr="00EA63B7" w:rsidSect="0096700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731" w:rsidRDefault="00B23731" w:rsidP="0096700E">
      <w:pPr>
        <w:spacing w:after="0" w:line="240" w:lineRule="auto"/>
      </w:pPr>
      <w:r>
        <w:separator/>
      </w:r>
    </w:p>
  </w:endnote>
  <w:endnote w:type="continuationSeparator" w:id="0">
    <w:p w:rsidR="00B23731" w:rsidRDefault="00B23731" w:rsidP="00967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0E" w:rsidRDefault="006A6D14" w:rsidP="00AC4EC3">
    <w:pPr>
      <w:pStyle w:val="a4"/>
      <w:tabs>
        <w:tab w:val="clear" w:pos="8306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0;margin-top:0;width:2in;height:2in;z-index:1;mso-wrap-style:none;mso-position-horizontal:center;mso-position-horizontal-relative:margin" o:preferrelative="t" filled="f" stroked="f">
          <v:textbox style="mso-fit-shape-to-text:t" inset="0,0,0,0">
            <w:txbxContent>
              <w:p w:rsidR="0096700E" w:rsidRPr="00AC4EC3" w:rsidRDefault="0096700E" w:rsidP="00AC4EC3"/>
            </w:txbxContent>
          </v:textbox>
          <w10:wrap anchorx="margin"/>
        </v:shape>
      </w:pict>
    </w:r>
    <w:bookmarkStart w:id="0" w:name="_GoBack"/>
    <w:bookmarkEnd w:id="0"/>
  </w:p>
  <w:p w:rsidR="0096700E" w:rsidRDefault="009670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731" w:rsidRDefault="00B23731" w:rsidP="0096700E">
      <w:pPr>
        <w:spacing w:after="0" w:line="240" w:lineRule="auto"/>
      </w:pPr>
      <w:r>
        <w:separator/>
      </w:r>
    </w:p>
  </w:footnote>
  <w:footnote w:type="continuationSeparator" w:id="0">
    <w:p w:rsidR="00B23731" w:rsidRDefault="00B23731" w:rsidP="00967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0E" w:rsidRDefault="0096700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00E"/>
    <w:rsid w:val="001F5D92"/>
    <w:rsid w:val="0022246D"/>
    <w:rsid w:val="005D2C8A"/>
    <w:rsid w:val="005D7126"/>
    <w:rsid w:val="006A6D14"/>
    <w:rsid w:val="0075144B"/>
    <w:rsid w:val="008D1EA0"/>
    <w:rsid w:val="0096700E"/>
    <w:rsid w:val="009A2923"/>
    <w:rsid w:val="00AB4A4F"/>
    <w:rsid w:val="00AC4EC3"/>
    <w:rsid w:val="00B23731"/>
    <w:rsid w:val="00C8154D"/>
    <w:rsid w:val="00D27397"/>
    <w:rsid w:val="00E6003B"/>
    <w:rsid w:val="00EA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0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700E"/>
    <w:pPr>
      <w:spacing w:after="0"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00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967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6700E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96700E"/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00E"/>
    <w:rPr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96700E"/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524</Characters>
  <Application>Microsoft Office Word</Application>
  <DocSecurity>0</DocSecurity>
  <Lines>4</Lines>
  <Paragraphs>1</Paragraphs>
  <ScaleCrop>false</ScaleCrop>
  <Company>微软中国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牢记使命，做残疾人朋友</dc:title>
  <dc:creator>微软用户</dc:creator>
  <cp:lastModifiedBy>张世华</cp:lastModifiedBy>
  <cp:revision>7</cp:revision>
  <cp:lastPrinted>2016-04-07T04:02:00Z</cp:lastPrinted>
  <dcterms:created xsi:type="dcterms:W3CDTF">2016-03-28T05:11:00Z</dcterms:created>
  <dcterms:modified xsi:type="dcterms:W3CDTF">2016-04-15T05:56:00Z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