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19" w:rsidRPr="00F364BB" w:rsidRDefault="00970A19" w:rsidP="00970A19">
      <w:pPr>
        <w:jc w:val="center"/>
        <w:rPr>
          <w:rFonts w:ascii="黑体" w:eastAsia="黑体" w:hAnsi="黑体"/>
          <w:b/>
          <w:sz w:val="36"/>
          <w:szCs w:val="36"/>
        </w:rPr>
      </w:pPr>
      <w:r w:rsidRPr="00F364BB">
        <w:rPr>
          <w:rFonts w:ascii="黑体" w:eastAsia="黑体" w:hAnsi="黑体"/>
          <w:b/>
          <w:sz w:val="36"/>
          <w:szCs w:val="36"/>
        </w:rPr>
        <w:t>2014</w:t>
      </w:r>
      <w:r w:rsidRPr="00F364BB">
        <w:rPr>
          <w:rFonts w:ascii="黑体" w:eastAsia="黑体" w:hAnsi="黑体" w:hint="eastAsia"/>
          <w:b/>
          <w:sz w:val="36"/>
          <w:szCs w:val="36"/>
        </w:rPr>
        <w:t>年秋季残疾人大学生招聘和实习专场对接会</w:t>
      </w:r>
    </w:p>
    <w:p w:rsidR="005455DD" w:rsidRDefault="005455DD" w:rsidP="005455DD">
      <w:pPr>
        <w:spacing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参会单位名录</w:t>
      </w:r>
      <w:r w:rsidR="00532984">
        <w:rPr>
          <w:rFonts w:ascii="黑体" w:eastAsia="黑体" w:hint="eastAsia"/>
          <w:b/>
          <w:sz w:val="36"/>
          <w:szCs w:val="36"/>
        </w:rPr>
        <w:t>（10月31日）</w:t>
      </w:r>
    </w:p>
    <w:p w:rsidR="005455DD" w:rsidRDefault="005455DD" w:rsidP="005455DD">
      <w:pPr>
        <w:spacing w:line="360" w:lineRule="exact"/>
        <w:rPr>
          <w:rFonts w:ascii="黑体" w:eastAsia="黑体"/>
          <w:sz w:val="30"/>
          <w:szCs w:val="30"/>
        </w:rPr>
      </w:pPr>
    </w:p>
    <w:tbl>
      <w:tblPr>
        <w:tblW w:w="9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4214"/>
        <w:gridCol w:w="1091"/>
        <w:gridCol w:w="3747"/>
      </w:tblGrid>
      <w:tr w:rsidR="005455DD" w:rsidRPr="00F364BB" w:rsidTr="00957F0A">
        <w:trPr>
          <w:trHeight w:val="46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5DD" w:rsidRPr="00F364BB" w:rsidRDefault="005455DD" w:rsidP="0078494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364B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展位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5DD" w:rsidRPr="00F364BB" w:rsidRDefault="005455DD" w:rsidP="0078494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364B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单 位 名 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5DD" w:rsidRPr="00F364BB" w:rsidRDefault="005455DD" w:rsidP="00784945">
            <w:pPr>
              <w:ind w:leftChars="-53" w:left="-111" w:rightChars="-71" w:right="-149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364B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招聘人数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5DD" w:rsidRPr="00F364BB" w:rsidRDefault="005455DD" w:rsidP="00784945">
            <w:pPr>
              <w:ind w:rightChars="-71" w:right="-149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364B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招 聘 岗 位</w:t>
            </w:r>
          </w:p>
        </w:tc>
      </w:tr>
      <w:tr w:rsidR="00C0773F" w:rsidRPr="00F364BB" w:rsidTr="00957F0A">
        <w:trPr>
          <w:trHeight w:val="41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北京优选财富管理有限公司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bCs/>
                <w:szCs w:val="21"/>
              </w:rPr>
              <w:t>新媒体运营专员、</w:t>
            </w:r>
            <w:proofErr w:type="spellStart"/>
            <w:r w:rsidRPr="00F364BB">
              <w:rPr>
                <w:rFonts w:asciiTheme="minorEastAsia" w:eastAsiaTheme="minorEastAsia" w:hAnsiTheme="minorEastAsia" w:hint="eastAsia"/>
                <w:bCs/>
                <w:szCs w:val="21"/>
              </w:rPr>
              <w:t>php</w:t>
            </w:r>
            <w:proofErr w:type="spellEnd"/>
            <w:r w:rsidRPr="00F364BB">
              <w:rPr>
                <w:rFonts w:asciiTheme="minorEastAsia" w:eastAsiaTheme="minorEastAsia" w:hAnsiTheme="minorEastAsia" w:hint="eastAsia"/>
                <w:bCs/>
                <w:szCs w:val="21"/>
              </w:rPr>
              <w:t>程序员、UI设计师、文案专员、投资研究员</w:t>
            </w:r>
          </w:p>
        </w:tc>
      </w:tr>
      <w:tr w:rsidR="00C0773F" w:rsidRPr="00F364BB" w:rsidTr="00957F0A">
        <w:trPr>
          <w:trHeight w:val="49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proofErr w:type="gramStart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科启元教育</w:t>
            </w:r>
            <w:proofErr w:type="gramEnd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科技投资有限公司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274E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274EF" w:rsidP="00784945">
            <w:pPr>
              <w:pStyle w:val="Defaul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幼儿教师</w:t>
            </w:r>
          </w:p>
        </w:tc>
      </w:tr>
      <w:tr w:rsidR="00C0773F" w:rsidRPr="00F364BB" w:rsidTr="00957F0A">
        <w:trPr>
          <w:trHeight w:val="3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北京禹神医疗器材有限责任公司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化验员、技术员、车间员工</w:t>
            </w:r>
          </w:p>
        </w:tc>
      </w:tr>
      <w:tr w:rsidR="00C0773F" w:rsidRPr="00F364BB" w:rsidTr="00957F0A">
        <w:trPr>
          <w:trHeight w:val="49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北京淳中视讯科技有限公司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商务助理、平面设计</w:t>
            </w:r>
          </w:p>
        </w:tc>
      </w:tr>
      <w:tr w:rsidR="00C0773F" w:rsidRPr="00F364BB" w:rsidTr="00957F0A">
        <w:trPr>
          <w:trHeight w:val="3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北京掌上</w:t>
            </w:r>
            <w:proofErr w:type="gramStart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极浩</w:t>
            </w:r>
            <w:proofErr w:type="gramEnd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信息技术有限公司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商务助理、运营专员</w:t>
            </w:r>
          </w:p>
        </w:tc>
      </w:tr>
      <w:tr w:rsidR="00C0773F" w:rsidRPr="00F364BB" w:rsidTr="00957F0A">
        <w:trPr>
          <w:trHeight w:val="41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北京米多琪有限公司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spacing w:line="12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PHP、HTML5</w:t>
            </w:r>
            <w:r w:rsidR="00F364B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程序员</w:t>
            </w:r>
          </w:p>
        </w:tc>
      </w:tr>
      <w:tr w:rsidR="00C0773F" w:rsidRPr="00F364BB" w:rsidTr="00957F0A">
        <w:trPr>
          <w:trHeight w:val="29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家乐福大钟寺店、方圆大厦店、通州店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2B34E9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收银员、服务中心人员、退休返聘人员</w:t>
            </w:r>
            <w:r w:rsidR="002B34E9" w:rsidRPr="00F364B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F364BB">
              <w:rPr>
                <w:rFonts w:asciiTheme="minorEastAsia" w:eastAsiaTheme="minorEastAsia" w:hAnsiTheme="minorEastAsia" w:hint="eastAsia"/>
                <w:szCs w:val="21"/>
              </w:rPr>
              <w:t>部门文员</w:t>
            </w:r>
            <w:r w:rsidR="002B34E9" w:rsidRPr="00F364B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F364BB">
              <w:rPr>
                <w:rFonts w:asciiTheme="minorEastAsia" w:eastAsiaTheme="minorEastAsia" w:hAnsiTheme="minorEastAsia" w:hint="eastAsia"/>
                <w:szCs w:val="21"/>
              </w:rPr>
              <w:t>生鲜理货员</w:t>
            </w:r>
            <w:r w:rsidR="002B34E9" w:rsidRPr="00F364B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F364BB">
              <w:rPr>
                <w:rFonts w:asciiTheme="minorEastAsia" w:eastAsiaTheme="minorEastAsia" w:hAnsiTheme="minorEastAsia" w:hint="eastAsia"/>
                <w:szCs w:val="21"/>
              </w:rPr>
              <w:t>保安防损员</w:t>
            </w:r>
          </w:p>
        </w:tc>
      </w:tr>
      <w:tr w:rsidR="00C0773F" w:rsidRPr="00F364BB" w:rsidTr="00957F0A">
        <w:trPr>
          <w:trHeight w:val="3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北京安惠公司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4BB" w:rsidRPr="00F364BB" w:rsidRDefault="00C0773F" w:rsidP="00784945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电商专员、客服专员、平面设计师、工装设计师、出纳、文案</w:t>
            </w:r>
          </w:p>
        </w:tc>
      </w:tr>
      <w:tr w:rsidR="00C0773F" w:rsidRPr="00F364BB" w:rsidTr="00957F0A">
        <w:trPr>
          <w:trHeight w:val="3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北京柯林国际贸易有限公司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EC7BCD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EC7BCD" w:rsidP="00EC7BCD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电子商务、普工、司送货机、渠道销售</w:t>
            </w:r>
          </w:p>
        </w:tc>
      </w:tr>
      <w:tr w:rsidR="00C0773F" w:rsidRPr="00F364BB" w:rsidTr="00957F0A">
        <w:trPr>
          <w:trHeight w:val="4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北京恒昌利通投资管理有限公司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行政专员、客服专员、档案管理员、合同审核专员</w:t>
            </w:r>
          </w:p>
        </w:tc>
      </w:tr>
      <w:tr w:rsidR="00C0773F" w:rsidRPr="00F364BB" w:rsidTr="00957F0A">
        <w:trPr>
          <w:trHeight w:val="2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北京中金万城科技有限公司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004BF5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004BF5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淘宝客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服/在线销售、投诉专员、运营助理、审核专员</w:t>
            </w:r>
          </w:p>
        </w:tc>
      </w:tr>
      <w:tr w:rsidR="00C0773F" w:rsidRPr="00F364BB" w:rsidTr="00957F0A">
        <w:trPr>
          <w:trHeight w:val="3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</w:t>
            </w:r>
            <w:proofErr w:type="gramStart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颐</w:t>
            </w:r>
            <w:proofErr w:type="gramEnd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和安</w:t>
            </w:r>
            <w:proofErr w:type="gramStart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缦</w:t>
            </w:r>
            <w:proofErr w:type="gramEnd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酒店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E26CA8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E26CA8" w:rsidP="00957F0A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 Unicode MS"/>
                <w:color w:val="000000"/>
                <w:kern w:val="2"/>
                <w:sz w:val="21"/>
                <w:szCs w:val="21"/>
              </w:rPr>
            </w:pPr>
            <w:r w:rsidRPr="00F364B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总机话务员</w:t>
            </w:r>
            <w:r w:rsidR="00957F0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；</w:t>
            </w:r>
            <w:r w:rsidRPr="00F364B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客房部服务员</w:t>
            </w:r>
            <w:r w:rsidR="00957F0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；</w:t>
            </w:r>
            <w:r w:rsidRPr="00F364B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中</w:t>
            </w:r>
            <w:r w:rsidR="00957F0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</w:t>
            </w:r>
            <w:r w:rsidRPr="00F364B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西</w:t>
            </w:r>
            <w:r w:rsidR="00957F0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</w:t>
            </w:r>
            <w:r w:rsidRPr="00F364B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日</w:t>
            </w:r>
            <w:r w:rsidR="00957F0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</w:t>
            </w:r>
            <w:r w:rsidRPr="00F364B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法餐饮部服务员、机修工、电工</w:t>
            </w:r>
          </w:p>
        </w:tc>
      </w:tr>
      <w:tr w:rsidR="00C0773F" w:rsidRPr="00F364BB" w:rsidTr="00957F0A">
        <w:trPr>
          <w:trHeight w:val="33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北京市奥蒂通电梯有限公司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外贸销售人员</w:t>
            </w:r>
          </w:p>
        </w:tc>
      </w:tr>
      <w:tr w:rsidR="00C0773F" w:rsidRPr="00F364BB" w:rsidTr="00957F0A">
        <w:trPr>
          <w:trHeight w:val="2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北京华瑞博文能源技术有限公司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color w:val="000000"/>
                <w:kern w:val="0"/>
                <w:szCs w:val="21"/>
              </w:rPr>
            </w:pPr>
            <w:r w:rsidRPr="00F364B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桌面工程师、打印机维修工程师</w:t>
            </w:r>
          </w:p>
        </w:tc>
      </w:tr>
      <w:tr w:rsidR="00C0773F" w:rsidRPr="00F364BB" w:rsidTr="00957F0A">
        <w:trPr>
          <w:trHeight w:val="39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北京二商健力食品科技有限公司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spacing w:line="30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销售代表、采购内勤、销售内勤</w:t>
            </w:r>
          </w:p>
        </w:tc>
      </w:tr>
      <w:tr w:rsidR="00C0773F" w:rsidRPr="00F364BB" w:rsidTr="00957F0A">
        <w:trPr>
          <w:trHeight w:val="41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北京华超经贸公司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话务</w:t>
            </w:r>
            <w:proofErr w:type="gramStart"/>
            <w:r w:rsidRPr="00F364BB"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订单员</w:t>
            </w:r>
            <w:proofErr w:type="gramEnd"/>
          </w:p>
        </w:tc>
      </w:tr>
      <w:tr w:rsidR="00C0773F" w:rsidRPr="00F364BB" w:rsidTr="00957F0A">
        <w:trPr>
          <w:trHeight w:val="4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中国数字图书馆有限责任公司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274E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274EF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编辑策划、教育内容编导、资源编目员</w:t>
            </w:r>
          </w:p>
        </w:tc>
      </w:tr>
      <w:tr w:rsidR="00C0773F" w:rsidRPr="00F364BB" w:rsidTr="00957F0A">
        <w:trPr>
          <w:trHeight w:val="4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正保远程</w:t>
            </w:r>
            <w:proofErr w:type="gramEnd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教育集团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2B34E9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2B34E9" w:rsidP="00957F0A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网编、教学助理、市场营销、技术开发</w:t>
            </w:r>
          </w:p>
        </w:tc>
      </w:tr>
      <w:tr w:rsidR="00C0773F" w:rsidRPr="00F364BB" w:rsidTr="00957F0A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A91B2D">
            <w:pPr>
              <w:ind w:firstLineChars="50" w:firstLine="105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华普天健会计师事务所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364BB">
              <w:rPr>
                <w:rStyle w:val="a4"/>
                <w:rFonts w:asciiTheme="minorEastAsia" w:eastAsiaTheme="minorEastAsia" w:hAnsiTheme="minorEastAsia" w:cs="Arial" w:hint="eastAsia"/>
                <w:b w:val="0"/>
                <w:szCs w:val="21"/>
              </w:rPr>
              <w:t>系统管理员、网络管理员</w:t>
            </w:r>
          </w:p>
        </w:tc>
      </w:tr>
      <w:tr w:rsidR="00C0773F" w:rsidRPr="00F364BB" w:rsidTr="00957F0A">
        <w:trPr>
          <w:trHeight w:val="43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北京中作华文数字传媒股份有限公司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cs="楷体_GB2312" w:hint="eastAsia"/>
                <w:bCs/>
                <w:szCs w:val="21"/>
              </w:rPr>
              <w:t>版权管理专员、.NET工程师</w:t>
            </w:r>
            <w:r w:rsidR="00F364BB">
              <w:rPr>
                <w:rFonts w:asciiTheme="minorEastAsia" w:eastAsiaTheme="minorEastAsia" w:hAnsiTheme="minorEastAsia" w:cs="楷体_GB2312" w:hint="eastAsia"/>
                <w:bCs/>
                <w:szCs w:val="21"/>
              </w:rPr>
              <w:t>、</w:t>
            </w:r>
            <w:r w:rsidRPr="00F364BB">
              <w:rPr>
                <w:rFonts w:asciiTheme="minorEastAsia" w:eastAsiaTheme="minorEastAsia" w:hAnsiTheme="minorEastAsia" w:cs="楷体_GB2312" w:hint="eastAsia"/>
                <w:bCs/>
                <w:szCs w:val="21"/>
              </w:rPr>
              <w:t>兼职图书编辑、校对、</w:t>
            </w:r>
            <w:proofErr w:type="gramStart"/>
            <w:r w:rsidRPr="00F364BB">
              <w:rPr>
                <w:rFonts w:asciiTheme="minorEastAsia" w:eastAsiaTheme="minorEastAsia" w:hAnsiTheme="minorEastAsia" w:cs="楷体_GB2312" w:hint="eastAsia"/>
                <w:bCs/>
                <w:szCs w:val="21"/>
              </w:rPr>
              <w:t>网编</w:t>
            </w:r>
            <w:proofErr w:type="gramEnd"/>
          </w:p>
        </w:tc>
      </w:tr>
      <w:tr w:rsidR="00C0773F" w:rsidRPr="00F364BB" w:rsidTr="00957F0A">
        <w:trPr>
          <w:trHeight w:val="4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274E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bCs/>
                <w:szCs w:val="21"/>
              </w:rPr>
              <w:t>中科</w:t>
            </w:r>
            <w:proofErr w:type="gramStart"/>
            <w:r w:rsidRPr="00F364BB">
              <w:rPr>
                <w:rFonts w:asciiTheme="minorEastAsia" w:eastAsiaTheme="minorEastAsia" w:hAnsiTheme="minorEastAsia" w:hint="eastAsia"/>
                <w:bCs/>
                <w:szCs w:val="21"/>
              </w:rPr>
              <w:t>云网科技</w:t>
            </w:r>
            <w:proofErr w:type="gramEnd"/>
            <w:r w:rsidRPr="00F364BB">
              <w:rPr>
                <w:rFonts w:asciiTheme="minorEastAsia" w:eastAsiaTheme="minorEastAsia" w:hAnsiTheme="minorEastAsia" w:hint="eastAsia"/>
                <w:bCs/>
                <w:szCs w:val="21"/>
              </w:rPr>
              <w:t>集团股份有限公司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274E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274EF" w:rsidP="00784945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软件工程师</w:t>
            </w:r>
          </w:p>
        </w:tc>
      </w:tr>
      <w:tr w:rsidR="00C0773F" w:rsidRPr="00F364BB" w:rsidTr="00957F0A">
        <w:trPr>
          <w:trHeight w:val="4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北京优尼康生物科技有限公司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423483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文员</w:t>
            </w:r>
          </w:p>
        </w:tc>
      </w:tr>
      <w:tr w:rsidR="00C0773F" w:rsidRPr="00F364BB" w:rsidTr="00957F0A">
        <w:trPr>
          <w:trHeight w:val="41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北京金海扬帆汽车销售有限公司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970A19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收银员、仓库管理员、网络客服</w:t>
            </w:r>
          </w:p>
        </w:tc>
      </w:tr>
      <w:tr w:rsidR="00C0773F" w:rsidRPr="00F364BB" w:rsidTr="00957F0A">
        <w:trPr>
          <w:trHeight w:val="44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永立建机</w:t>
            </w:r>
            <w:proofErr w:type="gramEnd"/>
            <w:r w:rsidRPr="00F364BB">
              <w:rPr>
                <w:rFonts w:asciiTheme="minorEastAsia" w:eastAsiaTheme="minorEastAsia" w:hAnsiTheme="minorEastAsia" w:hint="eastAsia"/>
                <w:szCs w:val="21"/>
              </w:rPr>
              <w:t>（中国）有限公司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2B34E9" w:rsidP="0078494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2B34E9" w:rsidP="00784945">
            <w:pPr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日立整机科、销售管理组、合同组、配件科、人事科文员</w:t>
            </w:r>
          </w:p>
        </w:tc>
      </w:tr>
      <w:tr w:rsidR="00C0773F" w:rsidRPr="00F364BB" w:rsidTr="00957F0A">
        <w:trPr>
          <w:trHeight w:val="44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全景通信息技术（北京）有限公司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F364BB" w:rsidRDefault="002B34E9" w:rsidP="007849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64BB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CAC" w:rsidRPr="00784945" w:rsidRDefault="002B34E9" w:rsidP="009D6CAC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文员</w:t>
            </w:r>
          </w:p>
        </w:tc>
      </w:tr>
    </w:tbl>
    <w:p w:rsidR="00784945" w:rsidRPr="00F364BB" w:rsidRDefault="00784945" w:rsidP="00784945">
      <w:pPr>
        <w:jc w:val="center"/>
        <w:rPr>
          <w:rFonts w:ascii="黑体" w:eastAsia="黑体" w:hAnsi="黑体"/>
          <w:b/>
          <w:sz w:val="36"/>
          <w:szCs w:val="36"/>
        </w:rPr>
      </w:pPr>
      <w:r w:rsidRPr="00F364BB">
        <w:rPr>
          <w:rFonts w:ascii="黑体" w:eastAsia="黑体" w:hAnsi="黑体"/>
          <w:b/>
          <w:sz w:val="36"/>
          <w:szCs w:val="36"/>
        </w:rPr>
        <w:lastRenderedPageBreak/>
        <w:t>2014</w:t>
      </w:r>
      <w:r w:rsidRPr="00F364BB">
        <w:rPr>
          <w:rFonts w:ascii="黑体" w:eastAsia="黑体" w:hAnsi="黑体" w:hint="eastAsia"/>
          <w:b/>
          <w:sz w:val="36"/>
          <w:szCs w:val="36"/>
        </w:rPr>
        <w:t>年秋季残疾人大学生招聘和实习专场对接会</w:t>
      </w:r>
    </w:p>
    <w:p w:rsidR="00784945" w:rsidRDefault="00784945" w:rsidP="003E6BB9">
      <w:pPr>
        <w:spacing w:afterLines="100"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参会单位名录</w:t>
      </w:r>
      <w:r w:rsidR="00532984">
        <w:rPr>
          <w:rFonts w:ascii="黑体" w:eastAsia="黑体" w:hint="eastAsia"/>
          <w:b/>
          <w:sz w:val="36"/>
          <w:szCs w:val="36"/>
        </w:rPr>
        <w:t>（10月31日）</w:t>
      </w: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4187"/>
        <w:gridCol w:w="1077"/>
        <w:gridCol w:w="7"/>
        <w:gridCol w:w="3724"/>
      </w:tblGrid>
      <w:tr w:rsidR="005455DD" w:rsidRPr="00784945" w:rsidTr="009D6CAC">
        <w:trPr>
          <w:trHeight w:val="276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5DD" w:rsidRPr="00784945" w:rsidRDefault="005455DD" w:rsidP="0078494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展位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5DD" w:rsidRPr="00784945" w:rsidRDefault="005455DD" w:rsidP="0078494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单 位 名 称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5DD" w:rsidRPr="00784945" w:rsidRDefault="005455DD" w:rsidP="00784945">
            <w:pPr>
              <w:ind w:leftChars="-53" w:left="-111" w:rightChars="-71" w:right="-149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招聘人数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5DD" w:rsidRPr="00784945" w:rsidRDefault="005455DD" w:rsidP="00784945">
            <w:pPr>
              <w:ind w:rightChars="-71" w:right="-149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招 聘 岗 位</w:t>
            </w:r>
          </w:p>
        </w:tc>
      </w:tr>
      <w:tr w:rsidR="00C0773F" w:rsidRPr="00784945" w:rsidTr="009D6CAC">
        <w:trPr>
          <w:trHeight w:val="54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北京华江文化发展有限公司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970A19" w:rsidP="007849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970A19" w:rsidP="00784945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784945">
              <w:rPr>
                <w:rFonts w:asciiTheme="minorEastAsia" w:eastAsiaTheme="minorEastAsia" w:hAnsiTheme="minorEastAsia" w:cs="Arial Unicode MS" w:hint="eastAsia"/>
                <w:szCs w:val="21"/>
              </w:rPr>
              <w:t>设计师、仓库管理员、会计、公关专员</w:t>
            </w:r>
          </w:p>
        </w:tc>
      </w:tr>
      <w:tr w:rsidR="00C0773F" w:rsidRPr="00784945" w:rsidTr="009D6CAC">
        <w:trPr>
          <w:trHeight w:val="39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合盛伟业投资（北京）有限公司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3E6BB9" w:rsidP="007849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3E6BB9" w:rsidP="00784945">
            <w:pPr>
              <w:jc w:val="center"/>
              <w:rPr>
                <w:rFonts w:asciiTheme="minorEastAsia" w:eastAsiaTheme="minorEastAsia" w:hAnsiTheme="minorEastAsia" w:cs="Arial Unicode MS" w:hint="eastAsia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szCs w:val="21"/>
              </w:rPr>
              <w:t>客户专员、信息专员、活动策划</w:t>
            </w:r>
          </w:p>
        </w:tc>
      </w:tr>
      <w:tr w:rsidR="00C0773F" w:rsidRPr="00784945" w:rsidTr="009D6CAC">
        <w:trPr>
          <w:trHeight w:val="40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北京柏斯琴行</w:t>
            </w:r>
            <w:r w:rsidR="002B34CD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widowControl/>
              <w:shd w:val="clear" w:color="auto" w:fill="FFFFFF"/>
              <w:spacing w:line="375" w:lineRule="atLeast"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7849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行政前台兼人事助理、客服专员</w:t>
            </w:r>
          </w:p>
        </w:tc>
      </w:tr>
      <w:tr w:rsidR="00C0773F" w:rsidRPr="00784945" w:rsidTr="009D6CAC">
        <w:trPr>
          <w:trHeight w:val="41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北京正义网络传媒有限公司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9274EF" w:rsidP="007849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9274EF" w:rsidP="00784945">
            <w:pPr>
              <w:jc w:val="center"/>
              <w:rPr>
                <w:rStyle w:val="a4"/>
                <w:rFonts w:asciiTheme="minorEastAsia" w:eastAsiaTheme="minorEastAsia" w:hAnsiTheme="minorEastAsia" w:cs="Courier New"/>
                <w:b w:val="0"/>
                <w:szCs w:val="21"/>
              </w:rPr>
            </w:pPr>
            <w:r w:rsidRPr="00784945">
              <w:rPr>
                <w:rStyle w:val="a4"/>
                <w:rFonts w:asciiTheme="minorEastAsia" w:eastAsiaTheme="minorEastAsia" w:hAnsiTheme="minorEastAsia" w:cs="Courier New" w:hint="eastAsia"/>
                <w:b w:val="0"/>
                <w:szCs w:val="21"/>
              </w:rPr>
              <w:t>新媒体编辑；网站编辑；美工；设计；</w:t>
            </w:r>
            <w:proofErr w:type="spellStart"/>
            <w:r w:rsidRPr="00784945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</w:rPr>
              <w:t>iOS</w:t>
            </w:r>
            <w:proofErr w:type="spellEnd"/>
            <w:r w:rsidRPr="00784945">
              <w:rPr>
                <w:rFonts w:asciiTheme="minorEastAsia" w:eastAsiaTheme="minorEastAsia" w:hAnsiTheme="minorEastAsia" w:cs="宋体" w:hint="eastAsia"/>
                <w:szCs w:val="21"/>
                <w:shd w:val="clear" w:color="auto" w:fill="FFFFFF"/>
              </w:rPr>
              <w:t>、Android、UI研发工程师</w:t>
            </w:r>
          </w:p>
        </w:tc>
      </w:tr>
      <w:tr w:rsidR="00C0773F" w:rsidRPr="00784945" w:rsidTr="009D6CAC">
        <w:trPr>
          <w:trHeight w:val="52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采采网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423483" w:rsidP="007849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423483" w:rsidP="0078494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客服实习生、仓库管理实习生</w:t>
            </w:r>
          </w:p>
        </w:tc>
      </w:tr>
      <w:tr w:rsidR="00C0773F" w:rsidRPr="00784945" w:rsidTr="009D6CAC">
        <w:trPr>
          <w:trHeight w:val="413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东陶机器</w:t>
            </w:r>
            <w:r w:rsidR="009274EF" w:rsidRPr="00784945">
              <w:rPr>
                <w:rFonts w:asciiTheme="minorEastAsia" w:eastAsiaTheme="minorEastAsia" w:hAnsiTheme="minorEastAsia" w:hint="eastAsia"/>
                <w:szCs w:val="21"/>
              </w:rPr>
              <w:t>（北京）有限公司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784945">
              <w:rPr>
                <w:rFonts w:asciiTheme="minorEastAsia" w:eastAsiaTheme="minorEastAsia" w:hAnsiTheme="minorEastAsia" w:cs="Arial Unicode MS" w:hint="eastAsia"/>
                <w:szCs w:val="21"/>
              </w:rPr>
              <w:t>技术员、文员</w:t>
            </w:r>
          </w:p>
        </w:tc>
      </w:tr>
      <w:tr w:rsidR="00C0773F" w:rsidRPr="00784945" w:rsidTr="009D6CAC">
        <w:trPr>
          <w:trHeight w:val="38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微软</w:t>
            </w:r>
            <w:r w:rsidR="002B34CD">
              <w:rPr>
                <w:rFonts w:asciiTheme="minorEastAsia" w:eastAsiaTheme="minorEastAsia" w:hAnsiTheme="minorEastAsia" w:hint="eastAsia"/>
                <w:szCs w:val="21"/>
              </w:rPr>
              <w:t>（中国）有限公司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2B34E9" w:rsidP="0078494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2B34E9" w:rsidP="009D6CAC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软件开发，项目管理，技术</w:t>
            </w:r>
            <w:r w:rsidR="009D6CAC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r w:rsidRPr="00784945">
              <w:rPr>
                <w:rFonts w:asciiTheme="minorEastAsia" w:eastAsiaTheme="minorEastAsia" w:hAnsiTheme="minorEastAsia" w:hint="eastAsia"/>
                <w:szCs w:val="21"/>
              </w:rPr>
              <w:t>，销售</w:t>
            </w:r>
          </w:p>
        </w:tc>
      </w:tr>
      <w:tr w:rsidR="00C0773F" w:rsidRPr="00784945" w:rsidTr="009D6CAC">
        <w:trPr>
          <w:trHeight w:val="4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33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北京正</w:t>
            </w:r>
            <w:proofErr w:type="gramStart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通宝泽行汽车</w:t>
            </w:r>
            <w:proofErr w:type="gramEnd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销售有限公司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2B34E9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2B34E9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收银员、迎宾前台、人事专员、市场专员、客户服务</w:t>
            </w:r>
          </w:p>
        </w:tc>
      </w:tr>
      <w:tr w:rsidR="00C0773F" w:rsidRPr="00784945" w:rsidTr="009D6CAC">
        <w:trPr>
          <w:trHeight w:val="48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34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清华紫光</w:t>
            </w:r>
            <w:r w:rsidR="006E0777">
              <w:rPr>
                <w:rFonts w:asciiTheme="minorEastAsia" w:eastAsiaTheme="minorEastAsia" w:hAnsiTheme="minorEastAsia" w:hint="eastAsia"/>
                <w:szCs w:val="21"/>
              </w:rPr>
              <w:t>教育机构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9D6CAC" w:rsidRDefault="009D6CAC" w:rsidP="009D6C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网编；</w:t>
            </w:r>
            <w:r w:rsidR="006E0777" w:rsidRPr="009D6CAC">
              <w:rPr>
                <w:rFonts w:asciiTheme="minorEastAsia" w:eastAsiaTheme="minorEastAsia" w:hAnsiTheme="minorEastAsia" w:hint="eastAsia"/>
                <w:szCs w:val="21"/>
              </w:rPr>
              <w:t>销售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6E0777" w:rsidRPr="009D6CA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安卓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 w:rsidRPr="009D6CA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IOS</w:t>
            </w:r>
            <w:r w:rsidR="006E0777" w:rsidRPr="009D6CAC">
              <w:rPr>
                <w:rFonts w:asciiTheme="minorEastAsia" w:eastAsiaTheme="minorEastAsia" w:hAnsiTheme="minorEastAsia" w:cs="宋体"/>
                <w:kern w:val="0"/>
                <w:szCs w:val="21"/>
              </w:rPr>
              <w:t>手机应用开发工程师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</w:t>
            </w:r>
            <w:r w:rsidR="006E0777" w:rsidRPr="009D6CAC">
              <w:rPr>
                <w:rFonts w:asciiTheme="minorEastAsia" w:eastAsiaTheme="minorEastAsia" w:hAnsiTheme="minorEastAsia" w:hint="eastAsia"/>
                <w:szCs w:val="21"/>
              </w:rPr>
              <w:t>ASP.NET</w:t>
            </w:r>
            <w:r w:rsidR="006E0777" w:rsidRPr="009D6CA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程序开发</w:t>
            </w:r>
          </w:p>
        </w:tc>
      </w:tr>
      <w:tr w:rsidR="00C0773F" w:rsidRPr="00784945" w:rsidTr="009D6CAC">
        <w:trPr>
          <w:trHeight w:val="38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35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东华软件股份公司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423483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423483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销售助理、财务会计、软件工程师</w:t>
            </w:r>
          </w:p>
        </w:tc>
      </w:tr>
      <w:tr w:rsidR="00C0773F" w:rsidRPr="00784945" w:rsidTr="009D6CAC">
        <w:trPr>
          <w:trHeight w:val="42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36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北京宜泰尔</w:t>
            </w:r>
            <w:proofErr w:type="gramEnd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商贸有限责任公司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E26CA8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E26CA8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助理、会计、出纳</w:t>
            </w:r>
          </w:p>
        </w:tc>
      </w:tr>
      <w:tr w:rsidR="00C0773F" w:rsidRPr="00784945" w:rsidTr="009D6CAC">
        <w:trPr>
          <w:trHeight w:val="47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37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松下电气机器（北京）有限公司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970A19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970A19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品质检查、产品组装</w:t>
            </w:r>
          </w:p>
        </w:tc>
      </w:tr>
      <w:tr w:rsidR="00C0773F" w:rsidRPr="00784945" w:rsidTr="009D6CAC">
        <w:trPr>
          <w:trHeight w:val="55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北京北科合作仪器厂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软件工程师（技术员）；仪表安装、调试、现场服务；会计；库房管理员</w:t>
            </w:r>
          </w:p>
        </w:tc>
      </w:tr>
      <w:tr w:rsidR="00C0773F" w:rsidRPr="00784945" w:rsidTr="009D6CAC">
        <w:trPr>
          <w:trHeight w:val="5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39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75CA0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75CA0">
              <w:rPr>
                <w:rFonts w:asciiTheme="minorEastAsia" w:eastAsiaTheme="minorEastAsia" w:hAnsiTheme="minorEastAsia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http://cn.mc158.mail.yahoo.com/mc/mail?cmd=cookie.setnonjs&amp;.rand=1826464295&amp;mcrumb=mLWrQiRrkCe" style="position:absolute;left:0;text-align:left;margin-left:211.8pt;margin-top:-.6pt;width:1.8pt;height:1.8pt;z-index:251660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" o:insetmode="auto">
                  <v:imagedata r:id="rId6" o:title=""/>
                </v:shape>
              </w:pict>
            </w:r>
            <w:r w:rsidRPr="00C75CA0">
              <w:rPr>
                <w:rFonts w:asciiTheme="minorEastAsia" w:eastAsiaTheme="minorEastAsia" w:hAnsiTheme="minorEastAsia"/>
                <w:szCs w:val="21"/>
              </w:rPr>
              <w:pict>
                <v:shape id="_x0000_s1027" type="#_x0000_t75" alt="http://cn.mc158.mail.yahoo.com/mc/mail?cmd=cookie.setnonjs&amp;.rand=1826464295&amp;mcrumb=mLWrQiRrkCe" style="position:absolute;left:0;text-align:left;margin-left:211.8pt;margin-top:-.6pt;width:1.8pt;height:1.8pt;z-index:251661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" o:insetmode="auto">
                  <v:imagedata r:id="rId6" o:title=""/>
                </v:shape>
              </w:pict>
            </w:r>
            <w:r w:rsidR="00C0773F" w:rsidRPr="00784945">
              <w:rPr>
                <w:rFonts w:asciiTheme="minorEastAsia" w:eastAsiaTheme="minorEastAsia" w:hAnsiTheme="minorEastAsia" w:hint="eastAsia"/>
                <w:szCs w:val="21"/>
              </w:rPr>
              <w:t>北京佰仁医疗科技有限公司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cs="仿宋_GB2312" w:hint="eastAsia"/>
                <w:szCs w:val="21"/>
              </w:rPr>
              <w:t>产品手工缝制人员</w:t>
            </w:r>
          </w:p>
        </w:tc>
      </w:tr>
      <w:tr w:rsidR="00C0773F" w:rsidRPr="00784945" w:rsidTr="009D6CAC">
        <w:trPr>
          <w:trHeight w:val="38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北大方正宽带</w:t>
            </w:r>
            <w:r w:rsidR="001C5992">
              <w:rPr>
                <w:rFonts w:asciiTheme="minorEastAsia" w:eastAsiaTheme="minorEastAsia" w:hAnsiTheme="minorEastAsia" w:hint="eastAsia"/>
                <w:szCs w:val="21"/>
              </w:rPr>
              <w:t>网络服务股份有限公司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1C5992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1C5992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行政助理、销售助理、保洁员、值班员</w:t>
            </w:r>
          </w:p>
        </w:tc>
      </w:tr>
      <w:tr w:rsidR="00C0773F" w:rsidRPr="00784945" w:rsidTr="009D6CAC">
        <w:trPr>
          <w:trHeight w:val="409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3216B8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hint="eastAsia"/>
              </w:rPr>
              <w:t>布瑞克农业控股有限公司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3216B8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3216B8" w:rsidRDefault="003216B8" w:rsidP="00321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16B8">
              <w:rPr>
                <w:rFonts w:asciiTheme="minorEastAsia" w:eastAsiaTheme="minorEastAsia" w:hAnsiTheme="minorEastAsia" w:hint="eastAsia"/>
                <w:szCs w:val="21"/>
              </w:rPr>
              <w:t>数据处理专员、</w:t>
            </w:r>
            <w:r w:rsidRPr="003216B8">
              <w:rPr>
                <w:rFonts w:ascii="宋体" w:hAnsi="宋体" w:cs="宋体"/>
                <w:kern w:val="0"/>
                <w:szCs w:val="21"/>
              </w:rPr>
              <w:t>JAVA</w:t>
            </w:r>
            <w:r w:rsidRPr="003216B8">
              <w:rPr>
                <w:rFonts w:ascii="宋体" w:hAnsi="宋体" w:cs="宋体" w:hint="eastAsia"/>
                <w:kern w:val="0"/>
                <w:szCs w:val="21"/>
              </w:rPr>
              <w:t>研发工程师、</w:t>
            </w:r>
            <w:r w:rsidRPr="003216B8">
              <w:rPr>
                <w:rFonts w:ascii="宋体" w:hAnsi="宋体" w:cs="宋体"/>
                <w:kern w:val="0"/>
                <w:szCs w:val="21"/>
              </w:rPr>
              <w:t>C/C++</w:t>
            </w:r>
            <w:r w:rsidRPr="003216B8">
              <w:rPr>
                <w:rFonts w:ascii="宋体" w:hAnsi="宋体" w:cs="宋体" w:hint="eastAsia"/>
                <w:kern w:val="0"/>
                <w:szCs w:val="21"/>
              </w:rPr>
              <w:t>研发工程师</w:t>
            </w:r>
            <w:r w:rsidRPr="003216B8">
              <w:rPr>
                <w:rFonts w:ascii="宋体" w:hAnsi="宋体" w:cs="宋体"/>
                <w:kern w:val="0"/>
                <w:szCs w:val="21"/>
              </w:rPr>
              <w:t>/</w:t>
            </w:r>
            <w:r w:rsidRPr="003216B8">
              <w:rPr>
                <w:rFonts w:ascii="宋体" w:hAnsi="宋体" w:cs="宋体" w:hint="eastAsia"/>
                <w:kern w:val="0"/>
                <w:szCs w:val="21"/>
              </w:rPr>
              <w:t>实习生、前端工程师、数据处理工程师</w:t>
            </w:r>
          </w:p>
        </w:tc>
      </w:tr>
      <w:tr w:rsidR="00C0773F" w:rsidRPr="00784945" w:rsidTr="009D6CAC">
        <w:trPr>
          <w:trHeight w:val="40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北京中汽南方中</w:t>
            </w:r>
            <w:proofErr w:type="gramStart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关汽车</w:t>
            </w:r>
            <w:proofErr w:type="gramEnd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销售有限公司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423483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423483" w:rsidP="009D6CA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销售顾问、</w:t>
            </w:r>
            <w:r w:rsidRPr="007849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服务顾问、</w:t>
            </w:r>
            <w:r w:rsidRPr="00784945">
              <w:rPr>
                <w:rFonts w:asciiTheme="minorEastAsia" w:eastAsiaTheme="minorEastAsia" w:hAnsiTheme="minorEastAsia" w:hint="eastAsia"/>
                <w:szCs w:val="21"/>
              </w:rPr>
              <w:t>机修学员、</w:t>
            </w:r>
            <w:proofErr w:type="gramStart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钣</w:t>
            </w:r>
            <w:proofErr w:type="gramEnd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金/喷漆学员、前台接待、资源助理</w:t>
            </w:r>
          </w:p>
        </w:tc>
      </w:tr>
      <w:tr w:rsidR="00C0773F" w:rsidRPr="00784945" w:rsidTr="009D6CAC">
        <w:trPr>
          <w:trHeight w:val="40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永</w:t>
            </w:r>
            <w:proofErr w:type="gramStart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旺商业</w:t>
            </w:r>
            <w:proofErr w:type="gramEnd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2B34E9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2B34E9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人事专员、财务专员、品质管理员、收银员、理货员、商品管理员、客服专员</w:t>
            </w:r>
          </w:p>
        </w:tc>
      </w:tr>
      <w:tr w:rsidR="00C0773F" w:rsidRPr="00784945" w:rsidTr="009D6CAC">
        <w:trPr>
          <w:trHeight w:val="55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北京京卫元华医药科技有限公司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2B34E9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2B34E9" w:rsidP="009D6C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收银员、店员、</w:t>
            </w:r>
            <w:proofErr w:type="gramStart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淘宝客</w:t>
            </w:r>
            <w:proofErr w:type="gramEnd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服、美工、会计</w:t>
            </w:r>
          </w:p>
        </w:tc>
      </w:tr>
      <w:tr w:rsidR="00C0773F" w:rsidRPr="00784945" w:rsidTr="009D6CAC">
        <w:trPr>
          <w:trHeight w:val="5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A91B2D" w:rsidRDefault="00C0773F" w:rsidP="00784945">
            <w:pPr>
              <w:jc w:val="center"/>
              <w:rPr>
                <w:rFonts w:asciiTheme="minorEastAsia" w:eastAsiaTheme="minorEastAsia" w:hAnsiTheme="minorEastAsia" w:cs="宋体"/>
                <w:w w:val="90"/>
                <w:szCs w:val="21"/>
              </w:rPr>
            </w:pPr>
            <w:r w:rsidRPr="00A91B2D">
              <w:rPr>
                <w:rFonts w:asciiTheme="minorEastAsia" w:eastAsiaTheme="minorEastAsia" w:hAnsiTheme="minorEastAsia" w:hint="eastAsia"/>
                <w:w w:val="90"/>
                <w:szCs w:val="21"/>
              </w:rPr>
              <w:t>北京鑫鼎风神科技有限公司香禾谷商贸分公司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E26CA8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E26CA8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网站专员</w:t>
            </w:r>
          </w:p>
        </w:tc>
      </w:tr>
      <w:tr w:rsidR="00C0773F" w:rsidRPr="00784945" w:rsidTr="009D6CAC">
        <w:trPr>
          <w:trHeight w:val="44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46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北京天一众合科技股份有限公司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E26CA8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E26CA8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质检员、</w:t>
            </w:r>
            <w:r w:rsidRPr="00784945">
              <w:rPr>
                <w:rFonts w:asciiTheme="minorEastAsia" w:eastAsiaTheme="minorEastAsia" w:hAnsiTheme="minorEastAsia" w:cs="Arial" w:hint="eastAsia"/>
                <w:kern w:val="36"/>
                <w:szCs w:val="21"/>
              </w:rPr>
              <w:t>电路板焊接维修工、生产普工</w:t>
            </w:r>
          </w:p>
        </w:tc>
      </w:tr>
      <w:tr w:rsidR="00C0773F" w:rsidRPr="00784945" w:rsidTr="009D6CAC">
        <w:trPr>
          <w:trHeight w:val="38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47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凌通物流</w:t>
            </w:r>
            <w:proofErr w:type="gramEnd"/>
            <w:r w:rsidRPr="00784945">
              <w:rPr>
                <w:rFonts w:asciiTheme="minorEastAsia" w:eastAsiaTheme="minorEastAsia" w:hAnsiTheme="minorEastAsia" w:hint="eastAsia"/>
                <w:szCs w:val="21"/>
              </w:rPr>
              <w:t>(北京）有限公司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2B34E9" w:rsidP="00784945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784945">
              <w:rPr>
                <w:rFonts w:asciiTheme="minorEastAsia" w:eastAsiaTheme="minorEastAsia" w:hAnsiTheme="minorEastAsia" w:cs="Arial Unicode MS" w:hint="eastAsia"/>
                <w:szCs w:val="21"/>
              </w:rPr>
              <w:t>6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2B34E9" w:rsidP="00784945">
            <w:pPr>
              <w:widowControl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784945">
              <w:rPr>
                <w:rFonts w:asciiTheme="minorEastAsia" w:eastAsiaTheme="minorEastAsia" w:hAnsiTheme="minorEastAsia" w:cs="Arial Unicode MS" w:hint="eastAsia"/>
                <w:szCs w:val="21"/>
              </w:rPr>
              <w:t>统计</w:t>
            </w:r>
            <w:r w:rsidR="009D6CAC">
              <w:rPr>
                <w:rFonts w:asciiTheme="minorEastAsia" w:eastAsiaTheme="minorEastAsia" w:hAnsiTheme="minorEastAsia" w:cs="Arial Unicode MS" w:hint="eastAsia"/>
                <w:szCs w:val="21"/>
              </w:rPr>
              <w:t>、</w:t>
            </w:r>
            <w:r w:rsidRPr="00784945">
              <w:rPr>
                <w:rFonts w:asciiTheme="minorEastAsia" w:eastAsiaTheme="minorEastAsia" w:hAnsiTheme="minorEastAsia" w:cs="Arial Unicode MS" w:hint="eastAsia"/>
                <w:szCs w:val="21"/>
              </w:rPr>
              <w:t>出纳、销售</w:t>
            </w:r>
          </w:p>
        </w:tc>
      </w:tr>
      <w:tr w:rsidR="00C0773F" w:rsidRPr="00784945" w:rsidTr="009D6CAC">
        <w:trPr>
          <w:cantSplit/>
          <w:trHeight w:val="29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48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A91B2D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北京京客隆商业集团股份有限公司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1C5992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1C5992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会计、收银员、干事、理货员</w:t>
            </w:r>
          </w:p>
        </w:tc>
      </w:tr>
      <w:tr w:rsidR="00C0773F" w:rsidRPr="00784945" w:rsidTr="009D6CAC">
        <w:trPr>
          <w:cantSplit/>
          <w:trHeight w:val="37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49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仁爱家和（北京）康复辅具科技有限公司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2B34E9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2B34E9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销售内勤、美工设计</w:t>
            </w:r>
          </w:p>
        </w:tc>
      </w:tr>
      <w:tr w:rsidR="00C0773F" w:rsidRPr="00784945" w:rsidTr="009D6CAC">
        <w:trPr>
          <w:cantSplit/>
          <w:trHeight w:val="37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C0773F" w:rsidP="0078494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天客隆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2B34E9" w:rsidP="007849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hint="eastAsia"/>
                <w:szCs w:val="21"/>
              </w:rPr>
              <w:t>若干人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3F" w:rsidRPr="00784945" w:rsidRDefault="002B34E9" w:rsidP="00784945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494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机房文员、核算员、</w:t>
            </w:r>
            <w:r w:rsidRPr="00784945">
              <w:rPr>
                <w:rFonts w:asciiTheme="minorEastAsia" w:eastAsiaTheme="minorEastAsia" w:hAnsiTheme="minorEastAsia" w:cs="宋体"/>
                <w:bCs/>
                <w:szCs w:val="21"/>
              </w:rPr>
              <w:t>CAD</w:t>
            </w:r>
            <w:r w:rsidRPr="00784945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制图员、美工</w:t>
            </w:r>
          </w:p>
        </w:tc>
      </w:tr>
    </w:tbl>
    <w:p w:rsidR="00152518" w:rsidRDefault="00152518"/>
    <w:sectPr w:rsidR="00152518" w:rsidSect="005455D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596"/>
    <w:multiLevelType w:val="hybridMultilevel"/>
    <w:tmpl w:val="07AE01E0"/>
    <w:lvl w:ilvl="0" w:tplc="91C48704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FC202BF"/>
    <w:multiLevelType w:val="hybridMultilevel"/>
    <w:tmpl w:val="C9EC0CA0"/>
    <w:lvl w:ilvl="0" w:tplc="9D125E9A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 w:hint="default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364E97"/>
    <w:multiLevelType w:val="singleLevel"/>
    <w:tmpl w:val="54364E97"/>
    <w:lvl w:ilvl="0">
      <w:start w:val="1"/>
      <w:numFmt w:val="decimal"/>
      <w:suff w:val="nothing"/>
      <w:lvlText w:val="%1."/>
      <w:lvlJc w:val="left"/>
    </w:lvl>
  </w:abstractNum>
  <w:abstractNum w:abstractNumId="3">
    <w:nsid w:val="5449CD47"/>
    <w:multiLevelType w:val="singleLevel"/>
    <w:tmpl w:val="5449CD47"/>
    <w:lvl w:ilvl="0">
      <w:start w:val="1"/>
      <w:numFmt w:val="decimal"/>
      <w:suff w:val="nothing"/>
      <w:lvlText w:val="%1."/>
      <w:lvlJc w:val="left"/>
    </w:lvl>
  </w:abstractNum>
  <w:abstractNum w:abstractNumId="4">
    <w:nsid w:val="637B2A24"/>
    <w:multiLevelType w:val="hybridMultilevel"/>
    <w:tmpl w:val="B81EC45A"/>
    <w:lvl w:ilvl="0" w:tplc="ED28A8E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5DD"/>
    <w:rsid w:val="00004BF5"/>
    <w:rsid w:val="00094B1A"/>
    <w:rsid w:val="00152518"/>
    <w:rsid w:val="001C5992"/>
    <w:rsid w:val="002B34CD"/>
    <w:rsid w:val="002B34E9"/>
    <w:rsid w:val="003216B8"/>
    <w:rsid w:val="003E6BB9"/>
    <w:rsid w:val="00423483"/>
    <w:rsid w:val="0050490A"/>
    <w:rsid w:val="00532984"/>
    <w:rsid w:val="005455DD"/>
    <w:rsid w:val="006940CD"/>
    <w:rsid w:val="006E0777"/>
    <w:rsid w:val="00784945"/>
    <w:rsid w:val="009274EF"/>
    <w:rsid w:val="00957F0A"/>
    <w:rsid w:val="00970A19"/>
    <w:rsid w:val="009D6CAC"/>
    <w:rsid w:val="00A91B2D"/>
    <w:rsid w:val="00C0377D"/>
    <w:rsid w:val="00C0773F"/>
    <w:rsid w:val="00C75CA0"/>
    <w:rsid w:val="00E26CA8"/>
    <w:rsid w:val="00EC7BCD"/>
    <w:rsid w:val="00F3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55DD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5455D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4">
    <w:name w:val="Strong"/>
    <w:basedOn w:val="a0"/>
    <w:qFormat/>
    <w:rsid w:val="005455DD"/>
    <w:rPr>
      <w:b/>
      <w:bCs/>
    </w:rPr>
  </w:style>
  <w:style w:type="paragraph" w:customStyle="1" w:styleId="1">
    <w:name w:val="列出段落1"/>
    <w:basedOn w:val="a"/>
    <w:rsid w:val="00C0773F"/>
    <w:pPr>
      <w:ind w:firstLineChars="200" w:firstLine="420"/>
    </w:pPr>
    <w:rPr>
      <w:rFonts w:ascii="Calibri" w:hAnsi="Calibri"/>
      <w:szCs w:val="22"/>
    </w:rPr>
  </w:style>
  <w:style w:type="paragraph" w:styleId="a5">
    <w:name w:val="Normal (Web)"/>
    <w:basedOn w:val="a"/>
    <w:uiPriority w:val="99"/>
    <w:semiHidden/>
    <w:rsid w:val="00E26C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19EC8-A444-4AEE-AF10-7509089D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13</cp:revision>
  <dcterms:created xsi:type="dcterms:W3CDTF">2014-10-27T06:06:00Z</dcterms:created>
  <dcterms:modified xsi:type="dcterms:W3CDTF">2014-10-29T02:57:00Z</dcterms:modified>
</cp:coreProperties>
</file>